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3A" w:rsidRDefault="00EB173A" w:rsidP="00631543">
      <w:pPr>
        <w:widowControl w:val="0"/>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123074" cy="8495818"/>
            <wp:effectExtent l="19050" t="0" r="0" b="0"/>
            <wp:docPr id="1" name="Рисунок 1" descr="C:\Users\User\Desktop\сайт\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устав.jpg"/>
                    <pic:cNvPicPr>
                      <a:picLocks noChangeAspect="1" noChangeArrowheads="1"/>
                    </pic:cNvPicPr>
                  </pic:nvPicPr>
                  <pic:blipFill>
                    <a:blip r:embed="rId8"/>
                    <a:srcRect/>
                    <a:stretch>
                      <a:fillRect/>
                    </a:stretch>
                  </pic:blipFill>
                  <pic:spPr bwMode="auto">
                    <a:xfrm>
                      <a:off x="0" y="0"/>
                      <a:ext cx="6124815" cy="8498233"/>
                    </a:xfrm>
                    <a:prstGeom prst="rect">
                      <a:avLst/>
                    </a:prstGeom>
                    <a:noFill/>
                    <a:ln w="9525">
                      <a:noFill/>
                      <a:miter lim="800000"/>
                      <a:headEnd/>
                      <a:tailEnd/>
                    </a:ln>
                  </pic:spPr>
                </pic:pic>
              </a:graphicData>
            </a:graphic>
          </wp:inline>
        </w:drawing>
      </w:r>
    </w:p>
    <w:p w:rsidR="00EB173A" w:rsidRDefault="00EB173A" w:rsidP="00631543">
      <w:pPr>
        <w:widowControl w:val="0"/>
        <w:autoSpaceDE w:val="0"/>
        <w:autoSpaceDN w:val="0"/>
        <w:adjustRightInd w:val="0"/>
        <w:spacing w:after="0" w:line="240" w:lineRule="auto"/>
        <w:contextualSpacing/>
        <w:jc w:val="center"/>
        <w:rPr>
          <w:rFonts w:ascii="Times New Roman" w:hAnsi="Times New Roman"/>
          <w:b/>
          <w:sz w:val="28"/>
          <w:szCs w:val="28"/>
        </w:rPr>
      </w:pPr>
    </w:p>
    <w:p w:rsidR="00EB173A" w:rsidRDefault="00EB173A" w:rsidP="00631543">
      <w:pPr>
        <w:widowControl w:val="0"/>
        <w:autoSpaceDE w:val="0"/>
        <w:autoSpaceDN w:val="0"/>
        <w:adjustRightInd w:val="0"/>
        <w:spacing w:after="0" w:line="240" w:lineRule="auto"/>
        <w:contextualSpacing/>
        <w:jc w:val="center"/>
        <w:rPr>
          <w:rFonts w:ascii="Times New Roman" w:hAnsi="Times New Roman"/>
          <w:b/>
          <w:sz w:val="28"/>
          <w:szCs w:val="28"/>
        </w:rPr>
      </w:pPr>
    </w:p>
    <w:p w:rsidR="00EB173A" w:rsidRDefault="00EB173A" w:rsidP="00631543">
      <w:pPr>
        <w:widowControl w:val="0"/>
        <w:autoSpaceDE w:val="0"/>
        <w:autoSpaceDN w:val="0"/>
        <w:adjustRightInd w:val="0"/>
        <w:spacing w:after="0" w:line="240" w:lineRule="auto"/>
        <w:contextualSpacing/>
        <w:jc w:val="center"/>
        <w:rPr>
          <w:rFonts w:ascii="Times New Roman" w:hAnsi="Times New Roman"/>
          <w:b/>
          <w:sz w:val="28"/>
          <w:szCs w:val="28"/>
        </w:rPr>
      </w:pPr>
    </w:p>
    <w:p w:rsidR="00C72C22" w:rsidRPr="004F3D57" w:rsidRDefault="00C72C22" w:rsidP="00631543">
      <w:pPr>
        <w:widowControl w:val="0"/>
        <w:autoSpaceDE w:val="0"/>
        <w:autoSpaceDN w:val="0"/>
        <w:adjustRightInd w:val="0"/>
        <w:spacing w:after="0" w:line="240" w:lineRule="auto"/>
        <w:contextualSpacing/>
        <w:jc w:val="center"/>
        <w:rPr>
          <w:rFonts w:ascii="Times New Roman" w:hAnsi="Times New Roman"/>
          <w:b/>
          <w:sz w:val="28"/>
          <w:szCs w:val="28"/>
        </w:rPr>
      </w:pPr>
      <w:r w:rsidRPr="004F3D57">
        <w:rPr>
          <w:rFonts w:ascii="Times New Roman" w:hAnsi="Times New Roman"/>
          <w:b/>
          <w:sz w:val="28"/>
          <w:szCs w:val="28"/>
        </w:rPr>
        <w:lastRenderedPageBreak/>
        <w:t>1. Общие положения</w:t>
      </w:r>
    </w:p>
    <w:p w:rsidR="00134A5B" w:rsidRPr="004F3D57" w:rsidRDefault="00134A5B" w:rsidP="00134A5B">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 xml:space="preserve">1.1. </w:t>
      </w:r>
      <w:proofErr w:type="gramStart"/>
      <w:r w:rsidRPr="004F3D57">
        <w:rPr>
          <w:rFonts w:ascii="Times New Roman" w:hAnsi="Times New Roman"/>
          <w:sz w:val="28"/>
          <w:szCs w:val="28"/>
        </w:rPr>
        <w:t xml:space="preserve">Муниципальное бюджетное </w:t>
      </w:r>
      <w:r w:rsidR="0096411D">
        <w:rPr>
          <w:rFonts w:ascii="Times New Roman" w:hAnsi="Times New Roman"/>
          <w:sz w:val="28"/>
          <w:szCs w:val="28"/>
        </w:rPr>
        <w:t xml:space="preserve">дошкольное </w:t>
      </w:r>
      <w:r w:rsidRPr="004F3D57">
        <w:rPr>
          <w:rFonts w:ascii="Times New Roman" w:hAnsi="Times New Roman"/>
          <w:sz w:val="28"/>
          <w:szCs w:val="28"/>
        </w:rPr>
        <w:t>образовательное учреждение «</w:t>
      </w:r>
      <w:r w:rsidR="0096411D">
        <w:rPr>
          <w:rFonts w:ascii="Times New Roman" w:hAnsi="Times New Roman"/>
          <w:sz w:val="28"/>
          <w:szCs w:val="28"/>
        </w:rPr>
        <w:t>Краснополянский детский сад «Тополёк</w:t>
      </w:r>
      <w:r w:rsidRPr="004F3D57">
        <w:rPr>
          <w:rFonts w:ascii="Times New Roman" w:hAnsi="Times New Roman"/>
          <w:sz w:val="28"/>
          <w:szCs w:val="28"/>
        </w:rPr>
        <w:t xml:space="preserve">», в дальнейшем именуемое «Учреждение», является некоммерческой организацией, созданной муниципальным образованием Назаровский район Красноярского края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предоставления </w:t>
      </w:r>
      <w:r w:rsidR="0096411D">
        <w:rPr>
          <w:rFonts w:ascii="Times New Roman" w:hAnsi="Times New Roman"/>
          <w:sz w:val="28"/>
          <w:szCs w:val="28"/>
        </w:rPr>
        <w:t>дошкольного</w:t>
      </w:r>
      <w:r w:rsidRPr="004F3D57">
        <w:rPr>
          <w:rFonts w:ascii="Times New Roman" w:hAnsi="Times New Roman"/>
          <w:sz w:val="28"/>
          <w:szCs w:val="28"/>
        </w:rPr>
        <w:t xml:space="preserve"> образования.</w:t>
      </w:r>
      <w:proofErr w:type="gramEnd"/>
    </w:p>
    <w:p w:rsidR="00134A5B" w:rsidRPr="004F3D57" w:rsidRDefault="00134A5B" w:rsidP="00134A5B">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 xml:space="preserve">1.2. Учреждение создано путём изменения типа муниципального казенного </w:t>
      </w:r>
      <w:r w:rsidR="0096411D">
        <w:rPr>
          <w:rFonts w:ascii="Times New Roman" w:hAnsi="Times New Roman"/>
          <w:sz w:val="28"/>
          <w:szCs w:val="28"/>
        </w:rPr>
        <w:t xml:space="preserve">дошкольного </w:t>
      </w:r>
      <w:r w:rsidRPr="004F3D57">
        <w:rPr>
          <w:rFonts w:ascii="Times New Roman" w:hAnsi="Times New Roman"/>
          <w:sz w:val="28"/>
          <w:szCs w:val="28"/>
        </w:rPr>
        <w:t>образовательного учреждения «</w:t>
      </w:r>
      <w:r w:rsidR="0096411D">
        <w:rPr>
          <w:rFonts w:ascii="Times New Roman" w:hAnsi="Times New Roman"/>
          <w:sz w:val="28"/>
          <w:szCs w:val="28"/>
        </w:rPr>
        <w:t>Краснополянский детский сад «Тополёк</w:t>
      </w:r>
      <w:r w:rsidRPr="004F3D57">
        <w:rPr>
          <w:rFonts w:ascii="Times New Roman" w:hAnsi="Times New Roman"/>
          <w:sz w:val="28"/>
          <w:szCs w:val="28"/>
        </w:rPr>
        <w:t xml:space="preserve">» на </w:t>
      </w:r>
      <w:r w:rsidRPr="00430F90">
        <w:rPr>
          <w:rFonts w:ascii="Times New Roman" w:hAnsi="Times New Roman"/>
          <w:sz w:val="28"/>
          <w:szCs w:val="28"/>
        </w:rPr>
        <w:t xml:space="preserve">основании постановления администрации Назаровского района от </w:t>
      </w:r>
      <w:r w:rsidR="00430F90" w:rsidRPr="00430F90">
        <w:rPr>
          <w:rFonts w:ascii="Times New Roman" w:hAnsi="Times New Roman"/>
          <w:sz w:val="28"/>
          <w:szCs w:val="28"/>
        </w:rPr>
        <w:t>17.04.2020 № 136-п</w:t>
      </w:r>
      <w:r w:rsidR="00430F90">
        <w:rPr>
          <w:rFonts w:ascii="Times New Roman" w:hAnsi="Times New Roman"/>
          <w:sz w:val="28"/>
          <w:szCs w:val="28"/>
        </w:rPr>
        <w:t>.</w:t>
      </w:r>
    </w:p>
    <w:p w:rsidR="00134A5B" w:rsidRPr="004F3D57" w:rsidRDefault="00C72C22" w:rsidP="00134A5B">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1</w:t>
      </w:r>
      <w:r w:rsidR="0062765A" w:rsidRPr="004F3D57">
        <w:rPr>
          <w:rFonts w:ascii="Times New Roman" w:hAnsi="Times New Roman"/>
          <w:sz w:val="28"/>
          <w:szCs w:val="28"/>
        </w:rPr>
        <w:t>.3. П</w:t>
      </w:r>
      <w:r w:rsidRPr="004F3D57">
        <w:rPr>
          <w:rFonts w:ascii="Times New Roman" w:hAnsi="Times New Roman"/>
          <w:sz w:val="28"/>
          <w:szCs w:val="28"/>
        </w:rPr>
        <w:t>олное наим</w:t>
      </w:r>
      <w:r w:rsidR="0062765A" w:rsidRPr="004F3D57">
        <w:rPr>
          <w:rFonts w:ascii="Times New Roman" w:hAnsi="Times New Roman"/>
          <w:sz w:val="28"/>
          <w:szCs w:val="28"/>
        </w:rPr>
        <w:t>енование Учреждения: муниципальное бюджетное</w:t>
      </w:r>
      <w:r w:rsidR="0096411D">
        <w:rPr>
          <w:rFonts w:ascii="Times New Roman" w:hAnsi="Times New Roman"/>
          <w:sz w:val="28"/>
          <w:szCs w:val="28"/>
        </w:rPr>
        <w:t xml:space="preserve"> дошкольное</w:t>
      </w:r>
      <w:r w:rsidRPr="004F3D57">
        <w:rPr>
          <w:rFonts w:ascii="Times New Roman" w:hAnsi="Times New Roman"/>
          <w:sz w:val="28"/>
          <w:szCs w:val="28"/>
        </w:rPr>
        <w:t xml:space="preserve"> образовательное учреждение «</w:t>
      </w:r>
      <w:r w:rsidR="0096411D">
        <w:rPr>
          <w:rFonts w:ascii="Times New Roman" w:hAnsi="Times New Roman"/>
          <w:sz w:val="28"/>
          <w:szCs w:val="28"/>
        </w:rPr>
        <w:t>Краснополянский детский сад «Тополёк</w:t>
      </w:r>
      <w:r w:rsidRPr="004F3D57">
        <w:rPr>
          <w:rFonts w:ascii="Times New Roman" w:hAnsi="Times New Roman"/>
          <w:sz w:val="28"/>
          <w:szCs w:val="28"/>
        </w:rPr>
        <w:t>»</w:t>
      </w:r>
      <w:r w:rsidR="0062765A" w:rsidRPr="004F3D57">
        <w:rPr>
          <w:rFonts w:ascii="Times New Roman" w:hAnsi="Times New Roman"/>
          <w:sz w:val="28"/>
          <w:szCs w:val="28"/>
        </w:rPr>
        <w:t>.</w:t>
      </w:r>
    </w:p>
    <w:p w:rsidR="00134A5B" w:rsidRPr="004F3D57" w:rsidRDefault="0062765A" w:rsidP="00134A5B">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С</w:t>
      </w:r>
      <w:r w:rsidR="00C72C22" w:rsidRPr="004F3D57">
        <w:rPr>
          <w:rFonts w:ascii="Times New Roman" w:hAnsi="Times New Roman"/>
          <w:sz w:val="28"/>
          <w:szCs w:val="28"/>
        </w:rPr>
        <w:t>окращенное наименование</w:t>
      </w:r>
      <w:r w:rsidRPr="004F3D57">
        <w:rPr>
          <w:rFonts w:ascii="Times New Roman" w:hAnsi="Times New Roman"/>
          <w:sz w:val="28"/>
          <w:szCs w:val="28"/>
        </w:rPr>
        <w:t xml:space="preserve"> Учреждения</w:t>
      </w:r>
      <w:r w:rsidR="00C72C22" w:rsidRPr="004F3D57">
        <w:rPr>
          <w:rFonts w:ascii="Times New Roman" w:hAnsi="Times New Roman"/>
          <w:sz w:val="28"/>
          <w:szCs w:val="28"/>
        </w:rPr>
        <w:t xml:space="preserve">: </w:t>
      </w:r>
      <w:r w:rsidRPr="004F3D57">
        <w:rPr>
          <w:rFonts w:ascii="Times New Roman" w:hAnsi="Times New Roman"/>
          <w:sz w:val="28"/>
          <w:szCs w:val="28"/>
        </w:rPr>
        <w:t>МБ</w:t>
      </w:r>
      <w:r w:rsidR="0096411D">
        <w:rPr>
          <w:rFonts w:ascii="Times New Roman" w:hAnsi="Times New Roman"/>
          <w:sz w:val="28"/>
          <w:szCs w:val="28"/>
        </w:rPr>
        <w:t>Д</w:t>
      </w:r>
      <w:r w:rsidR="00C72C22" w:rsidRPr="004F3D57">
        <w:rPr>
          <w:rFonts w:ascii="Times New Roman" w:hAnsi="Times New Roman"/>
          <w:sz w:val="28"/>
          <w:szCs w:val="28"/>
        </w:rPr>
        <w:t>ОУ «</w:t>
      </w:r>
      <w:r w:rsidR="0096411D">
        <w:rPr>
          <w:rFonts w:ascii="Times New Roman" w:hAnsi="Times New Roman"/>
          <w:sz w:val="28"/>
          <w:szCs w:val="28"/>
        </w:rPr>
        <w:t>Краснополянский детский сад «Тополёк</w:t>
      </w:r>
      <w:r w:rsidR="00C72C22" w:rsidRPr="004F3D57">
        <w:rPr>
          <w:rFonts w:ascii="Times New Roman" w:hAnsi="Times New Roman"/>
          <w:sz w:val="28"/>
          <w:szCs w:val="28"/>
        </w:rPr>
        <w:t>».</w:t>
      </w:r>
      <w:bookmarkStart w:id="0" w:name="_GoBack"/>
      <w:bookmarkEnd w:id="0"/>
    </w:p>
    <w:p w:rsidR="0096411D" w:rsidRDefault="00C72C22" w:rsidP="00134A5B">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 xml:space="preserve">1.4. </w:t>
      </w:r>
      <w:proofErr w:type="gramStart"/>
      <w:r w:rsidRPr="004F3D57">
        <w:rPr>
          <w:rFonts w:ascii="Times New Roman" w:hAnsi="Times New Roman"/>
          <w:sz w:val="28"/>
          <w:szCs w:val="28"/>
        </w:rPr>
        <w:t>Место</w:t>
      </w:r>
      <w:r w:rsidR="0062765A" w:rsidRPr="004F3D57">
        <w:rPr>
          <w:rFonts w:ascii="Times New Roman" w:hAnsi="Times New Roman"/>
          <w:sz w:val="28"/>
          <w:szCs w:val="28"/>
        </w:rPr>
        <w:t xml:space="preserve"> </w:t>
      </w:r>
      <w:r w:rsidRPr="004F3D57">
        <w:rPr>
          <w:rFonts w:ascii="Times New Roman" w:hAnsi="Times New Roman"/>
          <w:sz w:val="28"/>
          <w:szCs w:val="28"/>
        </w:rPr>
        <w:t>нахожд</w:t>
      </w:r>
      <w:r w:rsidR="0062765A" w:rsidRPr="004F3D57">
        <w:rPr>
          <w:rFonts w:ascii="Times New Roman" w:hAnsi="Times New Roman"/>
          <w:sz w:val="28"/>
          <w:szCs w:val="28"/>
        </w:rPr>
        <w:t>ения</w:t>
      </w:r>
      <w:r w:rsidRPr="004F3D57">
        <w:rPr>
          <w:rFonts w:ascii="Times New Roman" w:hAnsi="Times New Roman"/>
          <w:sz w:val="28"/>
          <w:szCs w:val="28"/>
        </w:rPr>
        <w:t xml:space="preserve"> Учреждения </w:t>
      </w:r>
      <w:r w:rsidR="0062765A" w:rsidRPr="004F3D57">
        <w:rPr>
          <w:rFonts w:ascii="Times New Roman" w:hAnsi="Times New Roman"/>
          <w:sz w:val="28"/>
          <w:szCs w:val="28"/>
        </w:rPr>
        <w:t>(юридический адрес)</w:t>
      </w:r>
      <w:r w:rsidRPr="004F3D57">
        <w:rPr>
          <w:rFonts w:ascii="Times New Roman" w:hAnsi="Times New Roman"/>
          <w:sz w:val="28"/>
          <w:szCs w:val="28"/>
        </w:rPr>
        <w:t xml:space="preserve">: </w:t>
      </w:r>
      <w:r w:rsidR="00C12E49">
        <w:rPr>
          <w:rFonts w:ascii="Times New Roman" w:hAnsi="Times New Roman"/>
          <w:sz w:val="28"/>
          <w:szCs w:val="28"/>
        </w:rPr>
        <w:t xml:space="preserve">                                         </w:t>
      </w:r>
      <w:r w:rsidRPr="004F3D57">
        <w:rPr>
          <w:rFonts w:ascii="Times New Roman" w:hAnsi="Times New Roman"/>
          <w:sz w:val="28"/>
          <w:szCs w:val="28"/>
        </w:rPr>
        <w:t>662211 Россия, Красноярский край,</w:t>
      </w:r>
      <w:r w:rsidR="00E56E2E" w:rsidRPr="004F3D57">
        <w:rPr>
          <w:rFonts w:ascii="Times New Roman" w:hAnsi="Times New Roman"/>
          <w:sz w:val="28"/>
          <w:szCs w:val="28"/>
        </w:rPr>
        <w:t xml:space="preserve"> </w:t>
      </w:r>
      <w:r w:rsidRPr="004F3D57">
        <w:rPr>
          <w:rFonts w:ascii="Times New Roman" w:hAnsi="Times New Roman"/>
          <w:sz w:val="28"/>
          <w:szCs w:val="28"/>
        </w:rPr>
        <w:t xml:space="preserve">Назаровский район, с. Красная Поляна, ул. Мира, </w:t>
      </w:r>
      <w:r w:rsidR="00C12E49">
        <w:rPr>
          <w:rFonts w:ascii="Times New Roman" w:hAnsi="Times New Roman"/>
          <w:sz w:val="28"/>
          <w:szCs w:val="28"/>
        </w:rPr>
        <w:t xml:space="preserve"> </w:t>
      </w:r>
      <w:r w:rsidR="00C12E49" w:rsidRPr="00C12E49">
        <w:rPr>
          <w:rFonts w:ascii="Times New Roman" w:hAnsi="Times New Roman"/>
          <w:sz w:val="28"/>
          <w:szCs w:val="28"/>
        </w:rPr>
        <w:t xml:space="preserve">д.  </w:t>
      </w:r>
      <w:r w:rsidR="0096411D" w:rsidRPr="00C12E49">
        <w:rPr>
          <w:rFonts w:ascii="Times New Roman" w:hAnsi="Times New Roman"/>
          <w:sz w:val="28"/>
          <w:szCs w:val="28"/>
        </w:rPr>
        <w:t>26</w:t>
      </w:r>
      <w:r w:rsidRPr="004F3D57">
        <w:rPr>
          <w:rFonts w:ascii="Times New Roman" w:hAnsi="Times New Roman"/>
          <w:sz w:val="28"/>
          <w:szCs w:val="28"/>
        </w:rPr>
        <w:t>.</w:t>
      </w:r>
      <w:proofErr w:type="gramEnd"/>
      <w:r w:rsidR="0062765A" w:rsidRPr="004F3D57">
        <w:rPr>
          <w:rFonts w:ascii="Times New Roman" w:hAnsi="Times New Roman"/>
          <w:sz w:val="28"/>
          <w:szCs w:val="28"/>
        </w:rPr>
        <w:t xml:space="preserve"> </w:t>
      </w:r>
      <w:r w:rsidR="00C12E49">
        <w:rPr>
          <w:rFonts w:ascii="Times New Roman" w:hAnsi="Times New Roman"/>
          <w:sz w:val="28"/>
          <w:szCs w:val="28"/>
        </w:rPr>
        <w:t xml:space="preserve"> </w:t>
      </w:r>
      <w:r w:rsidR="0062765A" w:rsidRPr="004F3D57">
        <w:rPr>
          <w:rFonts w:ascii="Times New Roman" w:hAnsi="Times New Roman"/>
          <w:sz w:val="28"/>
          <w:szCs w:val="28"/>
        </w:rPr>
        <w:t xml:space="preserve">Фактический адрес Учреждения совпадает с </w:t>
      </w:r>
      <w:proofErr w:type="gramStart"/>
      <w:r w:rsidR="0062765A" w:rsidRPr="004F3D57">
        <w:rPr>
          <w:rFonts w:ascii="Times New Roman" w:hAnsi="Times New Roman"/>
          <w:sz w:val="28"/>
          <w:szCs w:val="28"/>
        </w:rPr>
        <w:t>юридическим</w:t>
      </w:r>
      <w:proofErr w:type="gramEnd"/>
      <w:r w:rsidR="0062765A" w:rsidRPr="004F3D57">
        <w:rPr>
          <w:rFonts w:ascii="Times New Roman" w:hAnsi="Times New Roman"/>
          <w:sz w:val="28"/>
          <w:szCs w:val="28"/>
        </w:rPr>
        <w:t>.</w:t>
      </w:r>
      <w:r w:rsidR="008D5001" w:rsidRPr="004F3D57">
        <w:rPr>
          <w:rFonts w:ascii="Times New Roman" w:hAnsi="Times New Roman"/>
          <w:sz w:val="28"/>
          <w:szCs w:val="28"/>
        </w:rPr>
        <w:tab/>
      </w:r>
    </w:p>
    <w:p w:rsidR="00E568C8" w:rsidRDefault="005B304A" w:rsidP="00E568C8">
      <w:pPr>
        <w:pStyle w:val="a8"/>
        <w:spacing w:line="240" w:lineRule="auto"/>
        <w:ind w:left="0" w:firstLine="709"/>
        <w:jc w:val="both"/>
        <w:rPr>
          <w:rFonts w:ascii="Times New Roman" w:hAnsi="Times New Roman"/>
          <w:sz w:val="28"/>
          <w:szCs w:val="28"/>
        </w:rPr>
      </w:pPr>
      <w:r>
        <w:rPr>
          <w:rFonts w:ascii="Times New Roman" w:hAnsi="Times New Roman"/>
          <w:sz w:val="28"/>
          <w:szCs w:val="28"/>
        </w:rPr>
        <w:t>1.5</w:t>
      </w:r>
      <w:r w:rsidR="00E758D4" w:rsidRPr="004F3D57">
        <w:rPr>
          <w:rFonts w:ascii="Times New Roman" w:hAnsi="Times New Roman"/>
          <w:sz w:val="28"/>
          <w:szCs w:val="28"/>
        </w:rPr>
        <w:t>. Организационно-</w:t>
      </w:r>
      <w:r w:rsidR="00F77AD5" w:rsidRPr="004F3D57">
        <w:rPr>
          <w:rFonts w:ascii="Times New Roman" w:hAnsi="Times New Roman"/>
          <w:sz w:val="28"/>
          <w:szCs w:val="28"/>
        </w:rPr>
        <w:t xml:space="preserve">правовая форма Учреждения – бюджетное учреждение, тип – </w:t>
      </w:r>
      <w:r w:rsidR="0096411D">
        <w:rPr>
          <w:rFonts w:ascii="Times New Roman" w:hAnsi="Times New Roman"/>
          <w:sz w:val="28"/>
          <w:szCs w:val="28"/>
        </w:rPr>
        <w:t>дошкольная образовательная организация</w:t>
      </w:r>
      <w:r w:rsidR="00F77AD5" w:rsidRPr="004F3D57">
        <w:rPr>
          <w:rFonts w:ascii="Times New Roman" w:hAnsi="Times New Roman"/>
          <w:sz w:val="28"/>
          <w:szCs w:val="28"/>
        </w:rPr>
        <w:t>.</w:t>
      </w:r>
    </w:p>
    <w:p w:rsidR="00134A5B" w:rsidRPr="004F3D57" w:rsidRDefault="005B304A" w:rsidP="00E568C8">
      <w:pPr>
        <w:pStyle w:val="a8"/>
        <w:spacing w:line="240" w:lineRule="auto"/>
        <w:ind w:left="0" w:firstLine="709"/>
        <w:jc w:val="both"/>
        <w:rPr>
          <w:rFonts w:ascii="Times New Roman" w:hAnsi="Times New Roman"/>
          <w:sz w:val="28"/>
          <w:szCs w:val="28"/>
        </w:rPr>
      </w:pPr>
      <w:r>
        <w:rPr>
          <w:rFonts w:ascii="Times New Roman" w:hAnsi="Times New Roman"/>
          <w:sz w:val="28"/>
          <w:szCs w:val="28"/>
        </w:rPr>
        <w:t>1.6</w:t>
      </w:r>
      <w:r w:rsidR="00527E27" w:rsidRPr="004F3D57">
        <w:rPr>
          <w:rFonts w:ascii="Times New Roman" w:hAnsi="Times New Roman"/>
          <w:sz w:val="28"/>
          <w:szCs w:val="28"/>
        </w:rPr>
        <w:t xml:space="preserve">. </w:t>
      </w:r>
      <w:proofErr w:type="gramStart"/>
      <w:r w:rsidR="00527E27" w:rsidRPr="004F3D57">
        <w:rPr>
          <w:rFonts w:ascii="Times New Roman" w:hAnsi="Times New Roman"/>
          <w:sz w:val="28"/>
          <w:szCs w:val="28"/>
        </w:rPr>
        <w:t>Деятельность Учреждения осуществляется в соответствии с Конституцией Рос</w:t>
      </w:r>
      <w:r w:rsidR="00E758D4" w:rsidRPr="004F3D57">
        <w:rPr>
          <w:rFonts w:ascii="Times New Roman" w:hAnsi="Times New Roman"/>
          <w:sz w:val="28"/>
          <w:szCs w:val="28"/>
        </w:rPr>
        <w:t>сийской Федерации, Федеральным з</w:t>
      </w:r>
      <w:r w:rsidR="00527E27" w:rsidRPr="004F3D57">
        <w:rPr>
          <w:rFonts w:ascii="Times New Roman" w:hAnsi="Times New Roman"/>
          <w:sz w:val="28"/>
          <w:szCs w:val="28"/>
        </w:rPr>
        <w:t xml:space="preserve">аконом </w:t>
      </w:r>
      <w:r w:rsidR="0096411D">
        <w:rPr>
          <w:rFonts w:ascii="Times New Roman" w:hAnsi="Times New Roman"/>
          <w:sz w:val="28"/>
          <w:szCs w:val="28"/>
        </w:rPr>
        <w:t xml:space="preserve">                            </w:t>
      </w:r>
      <w:r w:rsidR="00527E27" w:rsidRPr="004F3D57">
        <w:rPr>
          <w:rFonts w:ascii="Times New Roman" w:hAnsi="Times New Roman"/>
          <w:sz w:val="28"/>
          <w:szCs w:val="28"/>
        </w:rPr>
        <w:t xml:space="preserve">«Об образовании в Российской Федерации», другими федеральными законами, Указами и распоряжениями Президента РФ, постановлениями и распоряжениями Правительства РФ, законом Красноярского края </w:t>
      </w:r>
      <w:r w:rsidR="0096411D">
        <w:rPr>
          <w:rFonts w:ascii="Times New Roman" w:hAnsi="Times New Roman"/>
          <w:sz w:val="28"/>
          <w:szCs w:val="28"/>
        </w:rPr>
        <w:t xml:space="preserve">                       </w:t>
      </w:r>
      <w:r w:rsidR="00527E27" w:rsidRPr="004F3D57">
        <w:rPr>
          <w:rFonts w:ascii="Times New Roman" w:hAnsi="Times New Roman"/>
          <w:sz w:val="28"/>
          <w:szCs w:val="28"/>
        </w:rPr>
        <w:t xml:space="preserve">«Об образовании в Красноярском крае», Порядком </w:t>
      </w:r>
      <w:r w:rsidR="00E568C8">
        <w:rPr>
          <w:rFonts w:ascii="Times New Roman" w:hAnsi="Times New Roman"/>
          <w:sz w:val="28"/>
          <w:szCs w:val="28"/>
          <w:lang w:eastAsia="ru-RU"/>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527E27" w:rsidRPr="004F3D57">
        <w:rPr>
          <w:rFonts w:ascii="Times New Roman" w:hAnsi="Times New Roman"/>
          <w:sz w:val="28"/>
          <w:szCs w:val="28"/>
        </w:rPr>
        <w:t xml:space="preserve">, утвержденным приказом </w:t>
      </w:r>
      <w:proofErr w:type="spellStart"/>
      <w:r w:rsidR="00E568C8">
        <w:rPr>
          <w:rFonts w:ascii="Times New Roman" w:hAnsi="Times New Roman"/>
          <w:sz w:val="28"/>
          <w:szCs w:val="28"/>
          <w:lang w:eastAsia="ru-RU"/>
        </w:rPr>
        <w:t>Минобрнауки</w:t>
      </w:r>
      <w:proofErr w:type="spellEnd"/>
      <w:r w:rsidR="00E568C8">
        <w:rPr>
          <w:rFonts w:ascii="Times New Roman" w:hAnsi="Times New Roman"/>
          <w:sz w:val="28"/>
          <w:szCs w:val="28"/>
          <w:lang w:eastAsia="ru-RU"/>
        </w:rPr>
        <w:t xml:space="preserve"> России               </w:t>
      </w:r>
      <w:r w:rsidR="00EF0688">
        <w:rPr>
          <w:rFonts w:ascii="Times New Roman" w:hAnsi="Times New Roman"/>
          <w:sz w:val="28"/>
          <w:szCs w:val="28"/>
          <w:lang w:eastAsia="ru-RU"/>
        </w:rPr>
        <w:t>от 30.08.2013 №</w:t>
      </w:r>
      <w:r w:rsidR="00E568C8">
        <w:rPr>
          <w:rFonts w:ascii="Times New Roman" w:hAnsi="Times New Roman"/>
          <w:sz w:val="28"/>
          <w:szCs w:val="28"/>
          <w:lang w:eastAsia="ru-RU"/>
        </w:rPr>
        <w:t xml:space="preserve"> 1014</w:t>
      </w:r>
      <w:r w:rsidR="00527E27" w:rsidRPr="004F3D57">
        <w:rPr>
          <w:rFonts w:ascii="Times New Roman" w:hAnsi="Times New Roman"/>
          <w:sz w:val="28"/>
          <w:szCs w:val="28"/>
        </w:rPr>
        <w:t>, иными нормативными</w:t>
      </w:r>
      <w:proofErr w:type="gramEnd"/>
      <w:r w:rsidR="00527E27" w:rsidRPr="004F3D57">
        <w:rPr>
          <w:rFonts w:ascii="Times New Roman" w:hAnsi="Times New Roman"/>
          <w:sz w:val="28"/>
          <w:szCs w:val="28"/>
        </w:rPr>
        <w:t xml:space="preserve"> правовыми актами Красноярского края, муниципальными правовыми актами,  также настоящим Уставом и локальными актами Учреждения. </w:t>
      </w:r>
    </w:p>
    <w:p w:rsidR="00134A5B" w:rsidRPr="004F3D57" w:rsidRDefault="005B304A" w:rsidP="00134A5B">
      <w:pPr>
        <w:pStyle w:val="a8"/>
        <w:spacing w:line="240" w:lineRule="auto"/>
        <w:ind w:left="0" w:firstLine="709"/>
        <w:jc w:val="both"/>
        <w:rPr>
          <w:rFonts w:ascii="Times New Roman" w:hAnsi="Times New Roman"/>
          <w:sz w:val="28"/>
          <w:szCs w:val="28"/>
        </w:rPr>
      </w:pPr>
      <w:r>
        <w:rPr>
          <w:rFonts w:ascii="Times New Roman" w:hAnsi="Times New Roman"/>
          <w:sz w:val="28"/>
          <w:szCs w:val="28"/>
        </w:rPr>
        <w:t>1.7</w:t>
      </w:r>
      <w:r w:rsidR="00C72C22" w:rsidRPr="004F3D57">
        <w:rPr>
          <w:rFonts w:ascii="Times New Roman" w:hAnsi="Times New Roman"/>
          <w:sz w:val="28"/>
          <w:szCs w:val="28"/>
        </w:rPr>
        <w:t>. Учредителем Учреждения является муниципальное образование Назаровский район Красноярского края в лице администрации Назаровского района, именуемое в дальнейшем «Учредитель».</w:t>
      </w:r>
    </w:p>
    <w:p w:rsidR="00134A5B" w:rsidRPr="004F3D57" w:rsidRDefault="00C72C22" w:rsidP="00134A5B">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Деятел</w:t>
      </w:r>
      <w:r w:rsidR="00C07966" w:rsidRPr="004F3D57">
        <w:rPr>
          <w:rFonts w:ascii="Times New Roman" w:hAnsi="Times New Roman"/>
          <w:sz w:val="28"/>
          <w:szCs w:val="28"/>
        </w:rPr>
        <w:t>ьность Учреждения координирует у</w:t>
      </w:r>
      <w:r w:rsidRPr="004F3D57">
        <w:rPr>
          <w:rFonts w:ascii="Times New Roman" w:hAnsi="Times New Roman"/>
          <w:sz w:val="28"/>
          <w:szCs w:val="28"/>
        </w:rPr>
        <w:t>правление образования администрации Назаровского района.</w:t>
      </w:r>
    </w:p>
    <w:p w:rsidR="00134A5B" w:rsidRPr="004F3D57" w:rsidRDefault="00C72C22" w:rsidP="00134A5B">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Собственником имущества, закрепленного за Учреждением на праве оперативного управления, является муниципальное образование Назаровский район Красноярского края</w:t>
      </w:r>
      <w:r w:rsidR="00C07966" w:rsidRPr="004F3D57">
        <w:rPr>
          <w:rFonts w:ascii="Times New Roman" w:hAnsi="Times New Roman"/>
          <w:sz w:val="28"/>
          <w:szCs w:val="28"/>
        </w:rPr>
        <w:t>, именуемое в дальнейшем «Собственник»</w:t>
      </w:r>
      <w:r w:rsidRPr="004F3D57">
        <w:rPr>
          <w:rFonts w:ascii="Times New Roman" w:hAnsi="Times New Roman"/>
          <w:sz w:val="28"/>
          <w:szCs w:val="28"/>
        </w:rPr>
        <w:t>.</w:t>
      </w:r>
    </w:p>
    <w:p w:rsidR="00134A5B" w:rsidRPr="004F3D57" w:rsidRDefault="005B304A" w:rsidP="00134A5B">
      <w:pPr>
        <w:pStyle w:val="a8"/>
        <w:spacing w:line="240" w:lineRule="auto"/>
        <w:ind w:left="0" w:firstLine="709"/>
        <w:jc w:val="both"/>
        <w:rPr>
          <w:rFonts w:ascii="Times New Roman" w:hAnsi="Times New Roman"/>
          <w:sz w:val="28"/>
          <w:szCs w:val="28"/>
        </w:rPr>
      </w:pPr>
      <w:r>
        <w:rPr>
          <w:rFonts w:ascii="Times New Roman" w:hAnsi="Times New Roman"/>
          <w:sz w:val="28"/>
          <w:szCs w:val="28"/>
        </w:rPr>
        <w:lastRenderedPageBreak/>
        <w:t>1.8</w:t>
      </w:r>
      <w:r w:rsidR="004D4F02" w:rsidRPr="004F3D57">
        <w:rPr>
          <w:rFonts w:ascii="Times New Roman" w:hAnsi="Times New Roman"/>
          <w:sz w:val="28"/>
          <w:szCs w:val="28"/>
        </w:rPr>
        <w:t xml:space="preserve">. Учреждение является юридическим лицом, </w:t>
      </w:r>
      <w:r w:rsidR="00280B6E" w:rsidRPr="004F3D57">
        <w:rPr>
          <w:rFonts w:ascii="Times New Roman" w:hAnsi="Times New Roman"/>
          <w:sz w:val="28"/>
          <w:szCs w:val="28"/>
        </w:rPr>
        <w:t>имеет в оперативном управлении обособленное имущество и отвечает им по своим обязательствам</w:t>
      </w:r>
      <w:r w:rsidR="004D4F02" w:rsidRPr="004F3D57">
        <w:rPr>
          <w:rFonts w:ascii="Times New Roman" w:hAnsi="Times New Roman"/>
          <w:sz w:val="28"/>
          <w:szCs w:val="28"/>
        </w:rPr>
        <w:t xml:space="preserve">, </w:t>
      </w:r>
      <w:r w:rsidR="00280B6E" w:rsidRPr="004F3D57">
        <w:rPr>
          <w:rFonts w:ascii="Times New Roman" w:hAnsi="Times New Roman"/>
          <w:sz w:val="28"/>
          <w:szCs w:val="28"/>
        </w:rPr>
        <w:t xml:space="preserve">печать с полным наименованием Учреждения на русском языке, </w:t>
      </w:r>
      <w:r w:rsidR="000C00E2" w:rsidRPr="004F3D57">
        <w:rPr>
          <w:rFonts w:ascii="Times New Roman" w:hAnsi="Times New Roman"/>
          <w:sz w:val="28"/>
          <w:szCs w:val="28"/>
        </w:rPr>
        <w:t>имеет</w:t>
      </w:r>
      <w:r w:rsidR="00280B6E" w:rsidRPr="004F3D57">
        <w:rPr>
          <w:rFonts w:ascii="Times New Roman" w:hAnsi="Times New Roman"/>
          <w:sz w:val="28"/>
          <w:szCs w:val="28"/>
        </w:rPr>
        <w:t xml:space="preserve"> штампы и бланки со своим наименованием, может от своего имени приобретать и осуществлять имущественные и неимущественные права, </w:t>
      </w:r>
      <w:proofErr w:type="gramStart"/>
      <w:r w:rsidR="00280B6E" w:rsidRPr="004F3D57">
        <w:rPr>
          <w:rFonts w:ascii="Times New Roman" w:hAnsi="Times New Roman"/>
          <w:sz w:val="28"/>
          <w:szCs w:val="28"/>
        </w:rPr>
        <w:t>нести обязанности</w:t>
      </w:r>
      <w:proofErr w:type="gramEnd"/>
      <w:r w:rsidR="00280B6E" w:rsidRPr="004F3D57">
        <w:rPr>
          <w:rFonts w:ascii="Times New Roman" w:hAnsi="Times New Roman"/>
          <w:sz w:val="28"/>
          <w:szCs w:val="28"/>
        </w:rPr>
        <w:t xml:space="preserve">, быть истцом и ответчиком в суде. </w:t>
      </w:r>
      <w:r w:rsidR="004D4F02" w:rsidRPr="004F3D57">
        <w:rPr>
          <w:rFonts w:ascii="Times New Roman" w:hAnsi="Times New Roman"/>
          <w:sz w:val="28"/>
          <w:szCs w:val="28"/>
        </w:rPr>
        <w:t xml:space="preserve">Учреждение </w:t>
      </w:r>
      <w:r w:rsidR="00280B6E" w:rsidRPr="004F3D57">
        <w:rPr>
          <w:rFonts w:ascii="Times New Roman" w:hAnsi="Times New Roman"/>
          <w:sz w:val="28"/>
          <w:szCs w:val="28"/>
        </w:rPr>
        <w:t>имеет самостоятельный баланс, лицевые счета в отделениях казначейства, иные реквизиты юридического лица.</w:t>
      </w:r>
    </w:p>
    <w:p w:rsidR="000C00E2" w:rsidRPr="004F3D57" w:rsidRDefault="005B304A" w:rsidP="000C00E2">
      <w:pPr>
        <w:pStyle w:val="a8"/>
        <w:spacing w:line="240" w:lineRule="auto"/>
        <w:ind w:left="0" w:firstLine="709"/>
        <w:jc w:val="both"/>
        <w:rPr>
          <w:rFonts w:ascii="Times New Roman" w:hAnsi="Times New Roman"/>
          <w:sz w:val="28"/>
          <w:szCs w:val="28"/>
        </w:rPr>
      </w:pPr>
      <w:r>
        <w:rPr>
          <w:rFonts w:ascii="Times New Roman" w:hAnsi="Times New Roman"/>
          <w:sz w:val="28"/>
          <w:szCs w:val="28"/>
        </w:rPr>
        <w:t>1.9</w:t>
      </w:r>
      <w:r w:rsidR="004D4F02" w:rsidRPr="004F3D57">
        <w:rPr>
          <w:rFonts w:ascii="Times New Roman" w:hAnsi="Times New Roman"/>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его государственной регистрации как образовательной организации. Право на ведение Учреждением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 Учреждение проходит лицензирование в порядке, установленном действующим законодательством РФ.</w:t>
      </w:r>
    </w:p>
    <w:p w:rsidR="000C00E2" w:rsidRPr="004F3D57" w:rsidRDefault="005B304A" w:rsidP="000C00E2">
      <w:pPr>
        <w:pStyle w:val="a8"/>
        <w:spacing w:line="240" w:lineRule="auto"/>
        <w:ind w:left="0" w:firstLine="709"/>
        <w:jc w:val="both"/>
        <w:rPr>
          <w:rFonts w:ascii="Times New Roman" w:hAnsi="Times New Roman"/>
          <w:sz w:val="28"/>
          <w:szCs w:val="28"/>
        </w:rPr>
      </w:pPr>
      <w:r>
        <w:rPr>
          <w:rFonts w:ascii="Times New Roman" w:hAnsi="Times New Roman"/>
          <w:sz w:val="28"/>
          <w:szCs w:val="28"/>
        </w:rPr>
        <w:t>1.10</w:t>
      </w:r>
      <w:r w:rsidR="0089647C" w:rsidRPr="004F3D57">
        <w:rPr>
          <w:rFonts w:ascii="Times New Roman" w:hAnsi="Times New Roman"/>
          <w:sz w:val="28"/>
          <w:szCs w:val="28"/>
        </w:rPr>
        <w:t>. Учреждение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целями своей деятельности, заданиями Собственника, Учредителя и назначением имущества.</w:t>
      </w:r>
    </w:p>
    <w:p w:rsidR="000C00E2" w:rsidRPr="004F3D57" w:rsidRDefault="005B304A" w:rsidP="000C00E2">
      <w:pPr>
        <w:pStyle w:val="a8"/>
        <w:spacing w:line="240" w:lineRule="auto"/>
        <w:ind w:left="0" w:firstLine="709"/>
        <w:jc w:val="both"/>
        <w:rPr>
          <w:rFonts w:ascii="Times New Roman" w:hAnsi="Times New Roman"/>
          <w:sz w:val="28"/>
          <w:szCs w:val="28"/>
        </w:rPr>
      </w:pPr>
      <w:r>
        <w:rPr>
          <w:rFonts w:ascii="Times New Roman" w:hAnsi="Times New Roman"/>
          <w:sz w:val="28"/>
          <w:szCs w:val="28"/>
        </w:rPr>
        <w:t>1.11</w:t>
      </w:r>
      <w:r w:rsidR="0089647C" w:rsidRPr="004F3D57">
        <w:rPr>
          <w:rFonts w:ascii="Times New Roman" w:hAnsi="Times New Roman"/>
          <w:sz w:val="28"/>
          <w:szCs w:val="28"/>
        </w:rPr>
        <w:t>.</w:t>
      </w:r>
      <w:r w:rsidR="00B15279" w:rsidRPr="004F3D57">
        <w:rPr>
          <w:rFonts w:ascii="Times New Roman" w:hAnsi="Times New Roman"/>
          <w:sz w:val="28"/>
          <w:szCs w:val="28"/>
        </w:rPr>
        <w:t xml:space="preserve"> </w:t>
      </w:r>
      <w:proofErr w:type="gramStart"/>
      <w:r w:rsidR="0089647C" w:rsidRPr="004F3D57">
        <w:rPr>
          <w:rFonts w:ascii="Times New Roman" w:hAnsi="Times New Roman"/>
          <w:sz w:val="28"/>
          <w:szCs w:val="28"/>
        </w:rPr>
        <w:t>Учреждение</w:t>
      </w:r>
      <w:r w:rsidR="00324465">
        <w:rPr>
          <w:rFonts w:ascii="Times New Roman" w:hAnsi="Times New Roman"/>
          <w:sz w:val="28"/>
          <w:szCs w:val="28"/>
        </w:rPr>
        <w:t xml:space="preserve"> </w:t>
      </w:r>
      <w:r w:rsidR="0089647C" w:rsidRPr="004F3D57">
        <w:rPr>
          <w:rFonts w:ascii="Times New Roman" w:hAnsi="Times New Roman"/>
          <w:sz w:val="28"/>
          <w:szCs w:val="28"/>
        </w:rPr>
        <w:t xml:space="preserve">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w:t>
      </w:r>
      <w:proofErr w:type="gramEnd"/>
      <w:r w:rsidR="0089647C" w:rsidRPr="004F3D57">
        <w:rPr>
          <w:rFonts w:ascii="Times New Roman" w:hAnsi="Times New Roman"/>
          <w:sz w:val="28"/>
          <w:szCs w:val="28"/>
        </w:rPr>
        <w:t xml:space="preserve"> управление Учреждения и за </w:t>
      </w:r>
      <w:r w:rsidR="00F77434" w:rsidRPr="004F3D57">
        <w:rPr>
          <w:rFonts w:ascii="Times New Roman" w:hAnsi="Times New Roman"/>
          <w:sz w:val="28"/>
          <w:szCs w:val="28"/>
        </w:rPr>
        <w:t>счет,</w:t>
      </w:r>
      <w:r w:rsidR="00C403D4" w:rsidRPr="004F3D57">
        <w:rPr>
          <w:rFonts w:ascii="Times New Roman" w:hAnsi="Times New Roman"/>
          <w:sz w:val="28"/>
          <w:szCs w:val="28"/>
        </w:rPr>
        <w:t xml:space="preserve"> каких средств оно приобретено.</w:t>
      </w:r>
    </w:p>
    <w:p w:rsidR="000C00E2" w:rsidRPr="004F3D57" w:rsidRDefault="0089647C" w:rsidP="000C00E2">
      <w:pPr>
        <w:pStyle w:val="a8"/>
        <w:spacing w:line="240" w:lineRule="auto"/>
        <w:ind w:left="0" w:firstLine="709"/>
        <w:jc w:val="both"/>
        <w:rPr>
          <w:rFonts w:ascii="Times New Roman" w:hAnsi="Times New Roman"/>
          <w:sz w:val="28"/>
          <w:szCs w:val="28"/>
          <w:lang w:eastAsia="ru-RU"/>
        </w:rPr>
      </w:pPr>
      <w:r w:rsidRPr="004F3D57">
        <w:rPr>
          <w:rFonts w:ascii="Times New Roman" w:hAnsi="Times New Roman"/>
          <w:sz w:val="28"/>
          <w:szCs w:val="28"/>
        </w:rPr>
        <w:t>По обязательствам Учреждения</w:t>
      </w:r>
      <w:r w:rsidRPr="004F3D57">
        <w:rPr>
          <w:rFonts w:ascii="Times New Roman" w:hAnsi="Times New Roman"/>
          <w:sz w:val="28"/>
          <w:szCs w:val="28"/>
          <w:lang w:eastAsia="ru-RU"/>
        </w:rPr>
        <w:t>,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w:t>
      </w:r>
    </w:p>
    <w:p w:rsidR="000C00E2" w:rsidRPr="004F3D57" w:rsidRDefault="003E5CFE" w:rsidP="000C00E2">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1.1</w:t>
      </w:r>
      <w:r w:rsidR="005B304A">
        <w:rPr>
          <w:rFonts w:ascii="Times New Roman" w:hAnsi="Times New Roman"/>
          <w:sz w:val="28"/>
          <w:szCs w:val="28"/>
        </w:rPr>
        <w:t>2</w:t>
      </w:r>
      <w:r w:rsidR="004D4F02" w:rsidRPr="004F3D57">
        <w:rPr>
          <w:rFonts w:ascii="Times New Roman" w:hAnsi="Times New Roman"/>
          <w:sz w:val="28"/>
          <w:szCs w:val="28"/>
        </w:rPr>
        <w:t xml:space="preserve">. </w:t>
      </w:r>
      <w:r w:rsidR="0089647C" w:rsidRPr="004F3D57">
        <w:rPr>
          <w:rFonts w:ascii="Times New Roman" w:hAnsi="Times New Roman"/>
          <w:sz w:val="28"/>
          <w:szCs w:val="28"/>
        </w:rPr>
        <w:t>Учреждение может иметь филиалы, созданные, зарегистрированные и аккредитованные в порядке, установленном действующим законодательством Российской Федерации. Руководители филиалов назначаются Учреждением и действуют на основании доверенности. Филиалы Учреждения не являются юридическими лицами и действуют на основании настоящего Устава и Полож</w:t>
      </w:r>
      <w:r w:rsidR="00501070" w:rsidRPr="004F3D57">
        <w:rPr>
          <w:rFonts w:ascii="Times New Roman" w:hAnsi="Times New Roman"/>
          <w:sz w:val="28"/>
          <w:szCs w:val="28"/>
        </w:rPr>
        <w:t xml:space="preserve">ения о филиале, утвержденного </w:t>
      </w:r>
      <w:r w:rsidR="0089647C" w:rsidRPr="004F3D57">
        <w:rPr>
          <w:rFonts w:ascii="Times New Roman" w:hAnsi="Times New Roman"/>
          <w:sz w:val="28"/>
          <w:szCs w:val="28"/>
        </w:rPr>
        <w:t>локальным актом Учреждения.</w:t>
      </w:r>
    </w:p>
    <w:p w:rsidR="000C00E2" w:rsidRPr="004F3D57" w:rsidRDefault="0089647C" w:rsidP="000C00E2">
      <w:pPr>
        <w:pStyle w:val="a8"/>
        <w:spacing w:line="240" w:lineRule="auto"/>
        <w:ind w:left="0" w:firstLine="709"/>
        <w:jc w:val="both"/>
        <w:rPr>
          <w:rFonts w:ascii="Times New Roman" w:hAnsi="Times New Roman"/>
          <w:sz w:val="28"/>
          <w:szCs w:val="28"/>
        </w:rPr>
      </w:pPr>
      <w:r w:rsidRPr="004F3D57">
        <w:rPr>
          <w:rFonts w:ascii="Times New Roman" w:hAnsi="Times New Roman"/>
          <w:sz w:val="28"/>
          <w:szCs w:val="28"/>
        </w:rPr>
        <w:t>1.1</w:t>
      </w:r>
      <w:r w:rsidR="005B304A">
        <w:rPr>
          <w:rFonts w:ascii="Times New Roman" w:hAnsi="Times New Roman"/>
          <w:sz w:val="28"/>
          <w:szCs w:val="28"/>
        </w:rPr>
        <w:t>3</w:t>
      </w:r>
      <w:r w:rsidRPr="004F3D57">
        <w:rPr>
          <w:rFonts w:ascii="Times New Roman" w:hAnsi="Times New Roman"/>
          <w:sz w:val="28"/>
          <w:szCs w:val="28"/>
        </w:rPr>
        <w:t xml:space="preserve">. </w:t>
      </w:r>
      <w:r w:rsidR="00501070" w:rsidRPr="004F3D57">
        <w:rPr>
          <w:rFonts w:ascii="Times New Roman" w:hAnsi="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0C00E2" w:rsidRDefault="005B304A" w:rsidP="000C00E2">
      <w:pPr>
        <w:pStyle w:val="a8"/>
        <w:spacing w:line="240" w:lineRule="auto"/>
        <w:ind w:left="0" w:firstLine="709"/>
        <w:jc w:val="both"/>
        <w:rPr>
          <w:rFonts w:ascii="Times New Roman" w:hAnsi="Times New Roman"/>
          <w:sz w:val="28"/>
          <w:szCs w:val="28"/>
        </w:rPr>
      </w:pPr>
      <w:r>
        <w:rPr>
          <w:rFonts w:ascii="Times New Roman" w:hAnsi="Times New Roman"/>
          <w:sz w:val="28"/>
          <w:szCs w:val="28"/>
        </w:rPr>
        <w:lastRenderedPageBreak/>
        <w:t>1.14</w:t>
      </w:r>
      <w:r w:rsidR="00501070" w:rsidRPr="004F3D57">
        <w:rPr>
          <w:rFonts w:ascii="Times New Roman" w:hAnsi="Times New Roman"/>
          <w:sz w:val="28"/>
          <w:szCs w:val="28"/>
        </w:rPr>
        <w:t xml:space="preserve">. Учреждение в соответствии с законодательством Российской Федерации вправе </w:t>
      </w:r>
      <w:r w:rsidR="00E758D4" w:rsidRPr="004F3D57">
        <w:rPr>
          <w:rFonts w:ascii="Times New Roman" w:hAnsi="Times New Roman"/>
          <w:sz w:val="28"/>
          <w:szCs w:val="28"/>
        </w:rPr>
        <w:t xml:space="preserve">создавать некоммерческие организации, </w:t>
      </w:r>
      <w:r w:rsidR="00501070" w:rsidRPr="004F3D57">
        <w:rPr>
          <w:rFonts w:ascii="Times New Roman" w:hAnsi="Times New Roman"/>
          <w:sz w:val="28"/>
          <w:szCs w:val="28"/>
        </w:rPr>
        <w:t xml:space="preserve">образовывать и </w:t>
      </w:r>
      <w:r w:rsidR="00E758D4" w:rsidRPr="004F3D57">
        <w:rPr>
          <w:rFonts w:ascii="Times New Roman" w:hAnsi="Times New Roman"/>
          <w:sz w:val="28"/>
          <w:szCs w:val="28"/>
        </w:rPr>
        <w:t>вступать в образовательные объединения</w:t>
      </w:r>
      <w:r w:rsidR="00501070" w:rsidRPr="004F3D57">
        <w:rPr>
          <w:rFonts w:ascii="Times New Roman" w:hAnsi="Times New Roman"/>
          <w:sz w:val="28"/>
          <w:szCs w:val="28"/>
        </w:rPr>
        <w:t xml:space="preserve"> (ассоци</w:t>
      </w:r>
      <w:r w:rsidR="00E758D4" w:rsidRPr="004F3D57">
        <w:rPr>
          <w:rFonts w:ascii="Times New Roman" w:hAnsi="Times New Roman"/>
          <w:sz w:val="28"/>
          <w:szCs w:val="28"/>
        </w:rPr>
        <w:t>ации и союзы</w:t>
      </w:r>
      <w:r w:rsidR="00501070" w:rsidRPr="004F3D57">
        <w:rPr>
          <w:rFonts w:ascii="Times New Roman" w:hAnsi="Times New Roman"/>
          <w:sz w:val="28"/>
          <w:szCs w:val="28"/>
        </w:rPr>
        <w:t xml:space="preserve">),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w:t>
      </w:r>
      <w:r w:rsidR="00E758D4" w:rsidRPr="004F3D57">
        <w:rPr>
          <w:rFonts w:ascii="Times New Roman" w:hAnsi="Times New Roman"/>
          <w:sz w:val="28"/>
          <w:szCs w:val="28"/>
        </w:rPr>
        <w:t>действующим законодательством</w:t>
      </w:r>
      <w:r w:rsidR="00501070" w:rsidRPr="004F3D57">
        <w:rPr>
          <w:rFonts w:ascii="Times New Roman" w:hAnsi="Times New Roman"/>
          <w:sz w:val="28"/>
          <w:szCs w:val="28"/>
        </w:rPr>
        <w:t>.</w:t>
      </w:r>
    </w:p>
    <w:p w:rsidR="00475CFF" w:rsidRPr="001F04A1" w:rsidRDefault="00475CFF" w:rsidP="00324465">
      <w:pPr>
        <w:widowControl w:val="0"/>
        <w:autoSpaceDE w:val="0"/>
        <w:autoSpaceDN w:val="0"/>
        <w:adjustRightInd w:val="0"/>
        <w:spacing w:after="0" w:line="240" w:lineRule="auto"/>
        <w:contextualSpacing/>
        <w:outlineLvl w:val="0"/>
        <w:rPr>
          <w:rFonts w:ascii="Times New Roman" w:hAnsi="Times New Roman"/>
          <w:b/>
          <w:sz w:val="28"/>
          <w:szCs w:val="28"/>
        </w:rPr>
      </w:pPr>
      <w:bookmarkStart w:id="1" w:name="Par44"/>
      <w:bookmarkEnd w:id="1"/>
      <w:r w:rsidRPr="0041034D">
        <w:rPr>
          <w:rFonts w:ascii="Times New Roman" w:hAnsi="Times New Roman"/>
          <w:b/>
          <w:sz w:val="28"/>
          <w:szCs w:val="28"/>
        </w:rPr>
        <w:t xml:space="preserve">2. </w:t>
      </w:r>
      <w:r w:rsidRPr="001F04A1">
        <w:rPr>
          <w:rFonts w:ascii="Times New Roman" w:hAnsi="Times New Roman"/>
          <w:b/>
          <w:sz w:val="28"/>
          <w:szCs w:val="28"/>
        </w:rPr>
        <w:t>Цели, задачи, предмет и виды деятельности Учреждения</w:t>
      </w:r>
    </w:p>
    <w:p w:rsidR="00475CFF" w:rsidRPr="001F04A1" w:rsidRDefault="00475CFF"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1F04A1">
        <w:rPr>
          <w:rFonts w:ascii="Times New Roman" w:hAnsi="Times New Roman"/>
          <w:sz w:val="28"/>
          <w:szCs w:val="28"/>
        </w:rPr>
        <w:t>2.1. Учреждение создано в целях реализации прав граждан на получение гарантированного государством общедоступного и бесплатного дошкольного образования.</w:t>
      </w:r>
    </w:p>
    <w:p w:rsidR="00475CFF" w:rsidRPr="001F04A1" w:rsidRDefault="00475CFF"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1F04A1">
        <w:rPr>
          <w:rFonts w:ascii="Times New Roman" w:hAnsi="Times New Roman"/>
          <w:sz w:val="28"/>
          <w:szCs w:val="28"/>
        </w:rPr>
        <w:t>2.2. Основными задачами деятельности Учреждения являются:</w:t>
      </w:r>
    </w:p>
    <w:p w:rsidR="00475CFF" w:rsidRPr="001F04A1" w:rsidRDefault="00475CFF" w:rsidP="00475CFF">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1) формирование общей культуры; </w:t>
      </w:r>
    </w:p>
    <w:p w:rsidR="00475CFF" w:rsidRPr="001F04A1" w:rsidRDefault="00475CFF" w:rsidP="00475CFF">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2) развитие физических, интеллектуальных, нравственных, эстетических и личностных качеств; </w:t>
      </w:r>
    </w:p>
    <w:p w:rsidR="00475CFF" w:rsidRPr="001F04A1" w:rsidRDefault="00475CFF" w:rsidP="00475CFF">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3) формирование предпосылок учебной деятельности; </w:t>
      </w:r>
    </w:p>
    <w:p w:rsidR="00475CFF" w:rsidRPr="001F04A1" w:rsidRDefault="00475CFF" w:rsidP="00475CFF">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4) сохранение и укрепление здоровья воспитанников; </w:t>
      </w:r>
    </w:p>
    <w:p w:rsidR="00475CFF" w:rsidRPr="001F04A1" w:rsidRDefault="00475CFF" w:rsidP="00475CFF">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5) взаимодействие с семьями воспитанников для обеспечения полноценного развития детей; </w:t>
      </w:r>
    </w:p>
    <w:p w:rsidR="00475CFF" w:rsidRPr="001F04A1" w:rsidRDefault="00475CFF" w:rsidP="00475CFF">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6) оказание консультативной и методической помощи родителям (законным представителям) по вопросам воспитания, обучения и развития воспитанников. </w:t>
      </w:r>
    </w:p>
    <w:p w:rsidR="00475CFF" w:rsidRPr="001F04A1" w:rsidRDefault="00475CFF" w:rsidP="00475CFF">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2.3. Предметом деятельности Учреждения является: </w:t>
      </w:r>
    </w:p>
    <w:p w:rsidR="00475CFF" w:rsidRPr="001F04A1" w:rsidRDefault="00475CFF" w:rsidP="00475CFF">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1) обучение, воспитание и развитие воспитанников; </w:t>
      </w:r>
    </w:p>
    <w:p w:rsidR="00475CFF" w:rsidRPr="001F04A1" w:rsidRDefault="00475CFF" w:rsidP="00475CFF">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2) выявление и развитие способностей каждого воспитанника; </w:t>
      </w:r>
    </w:p>
    <w:p w:rsidR="00475CFF" w:rsidRPr="001F04A1" w:rsidRDefault="00475CFF" w:rsidP="00475CFF">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3) консультирование родителей (законных представителей) по вопросам общей и возрастной, специальной педагогики, психологии; </w:t>
      </w:r>
    </w:p>
    <w:p w:rsidR="00475CFF" w:rsidRPr="001F04A1" w:rsidRDefault="00475CFF" w:rsidP="00475CFF">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4) присмотр, уход и оздоровление воспитанников. </w:t>
      </w:r>
    </w:p>
    <w:p w:rsidR="00475CFF" w:rsidRPr="001F04A1" w:rsidRDefault="00475CFF"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1F04A1">
        <w:rPr>
          <w:rFonts w:ascii="Times New Roman" w:hAnsi="Times New Roman"/>
          <w:sz w:val="28"/>
          <w:szCs w:val="28"/>
        </w:rPr>
        <w:t>2.4. Для достижения целей Учреждение осуществляет следующие основные виды деятельности:</w:t>
      </w:r>
    </w:p>
    <w:p w:rsidR="00475CFF" w:rsidRPr="001F04A1" w:rsidRDefault="00475CFF"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1F04A1">
        <w:rPr>
          <w:rFonts w:ascii="Times New Roman" w:hAnsi="Times New Roman"/>
          <w:sz w:val="28"/>
          <w:szCs w:val="28"/>
        </w:rPr>
        <w:t>2.4.1. Образовательная деятельность, в том числе:</w:t>
      </w:r>
    </w:p>
    <w:p w:rsidR="00475CFF" w:rsidRPr="001F04A1" w:rsidRDefault="00475CFF"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1F04A1">
        <w:rPr>
          <w:rFonts w:ascii="Times New Roman" w:hAnsi="Times New Roman"/>
          <w:sz w:val="28"/>
          <w:szCs w:val="28"/>
        </w:rPr>
        <w:t>обеспечение получения дошкольн</w:t>
      </w:r>
      <w:r w:rsidR="00324465">
        <w:rPr>
          <w:rFonts w:ascii="Times New Roman" w:hAnsi="Times New Roman"/>
          <w:sz w:val="28"/>
          <w:szCs w:val="28"/>
        </w:rPr>
        <w:t xml:space="preserve">ого образования по основным </w:t>
      </w:r>
      <w:r w:rsidRPr="001F04A1">
        <w:rPr>
          <w:rFonts w:ascii="Times New Roman" w:hAnsi="Times New Roman"/>
          <w:sz w:val="28"/>
          <w:szCs w:val="28"/>
        </w:rPr>
        <w:t xml:space="preserve">образовательным программам дошкольного образования, в том числе организация образовательной деятельности для </w:t>
      </w:r>
      <w:proofErr w:type="gramStart"/>
      <w:r w:rsidRPr="001F04A1">
        <w:rPr>
          <w:rFonts w:ascii="Times New Roman" w:hAnsi="Times New Roman"/>
          <w:sz w:val="28"/>
          <w:szCs w:val="28"/>
        </w:rPr>
        <w:t>обучающихся</w:t>
      </w:r>
      <w:proofErr w:type="gramEnd"/>
      <w:r w:rsidRPr="001F04A1">
        <w:rPr>
          <w:rFonts w:ascii="Times New Roman" w:hAnsi="Times New Roman"/>
          <w:sz w:val="28"/>
          <w:szCs w:val="28"/>
        </w:rPr>
        <w:t xml:space="preserve"> с ограниченными возможностями здоровья;</w:t>
      </w:r>
    </w:p>
    <w:p w:rsidR="00475CFF" w:rsidRPr="001F04A1" w:rsidRDefault="00475CFF"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1F04A1">
        <w:rPr>
          <w:rFonts w:ascii="Times New Roman" w:hAnsi="Times New Roman"/>
          <w:sz w:val="28"/>
          <w:szCs w:val="28"/>
        </w:rPr>
        <w:t>присмотр и уход за воспитанниками в возрасте от двух месяцев до прекращения образовательных отношений.</w:t>
      </w:r>
    </w:p>
    <w:p w:rsidR="00C10D48" w:rsidRDefault="00475CFF" w:rsidP="00475CFF">
      <w:pPr>
        <w:spacing w:after="0" w:line="240" w:lineRule="auto"/>
        <w:ind w:firstLine="540"/>
        <w:jc w:val="both"/>
        <w:rPr>
          <w:rFonts w:ascii="Times New Roman" w:eastAsia="Times New Roman" w:hAnsi="Times New Roman"/>
          <w:sz w:val="28"/>
          <w:szCs w:val="28"/>
          <w:lang w:eastAsia="ru-RU"/>
        </w:rPr>
      </w:pPr>
      <w:r w:rsidRPr="001F04A1">
        <w:rPr>
          <w:rFonts w:ascii="Times New Roman" w:eastAsia="Times New Roman" w:hAnsi="Times New Roman"/>
          <w:sz w:val="28"/>
          <w:szCs w:val="28"/>
          <w:lang w:eastAsia="ru-RU"/>
        </w:rPr>
        <w:t>2.4.2. Хозяйственная деятельность, направленная на обеспечение деятельности Учреждения и достижение целей его создания.</w:t>
      </w:r>
    </w:p>
    <w:p w:rsidR="00475CFF" w:rsidRPr="00C10D48" w:rsidRDefault="00C10D48" w:rsidP="005B304A">
      <w:pPr>
        <w:spacing w:after="0" w:line="240" w:lineRule="auto"/>
        <w:ind w:firstLine="540"/>
        <w:jc w:val="both"/>
        <w:rPr>
          <w:rFonts w:ascii="Times New Roman" w:hAnsi="Times New Roman"/>
          <w:sz w:val="28"/>
          <w:szCs w:val="28"/>
        </w:rPr>
      </w:pPr>
      <w:r w:rsidRPr="005B304A">
        <w:rPr>
          <w:rFonts w:ascii="Times New Roman" w:hAnsi="Times New Roman"/>
          <w:sz w:val="28"/>
          <w:szCs w:val="28"/>
        </w:rPr>
        <w:t xml:space="preserve">2.5. Муниципальное задание Учреждению формирует и утверждает орган, осуществляющий функции и полномочия Учредителя. Учреждение не </w:t>
      </w:r>
      <w:r w:rsidRPr="005B304A">
        <w:rPr>
          <w:rFonts w:ascii="Times New Roman" w:hAnsi="Times New Roman"/>
          <w:sz w:val="28"/>
          <w:szCs w:val="28"/>
        </w:rPr>
        <w:lastRenderedPageBreak/>
        <w:t>вправе отказаться от выполнения муниципального задания. Порядок формирования муниципального задания и порядок финансового обеспечения выполнения этого задания определяются муниципальными правовыми актами Учредителя.</w:t>
      </w:r>
    </w:p>
    <w:p w:rsidR="00475CFF" w:rsidRPr="00467B42" w:rsidRDefault="00C10D48" w:rsidP="005B304A">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 xml:space="preserve">. Для достижения своих уставных целей 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 </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 xml:space="preserve">.1. </w:t>
      </w:r>
      <w:proofErr w:type="gramStart"/>
      <w:r w:rsidR="00475CFF" w:rsidRPr="00467B42">
        <w:rPr>
          <w:rFonts w:ascii="Times New Roman" w:eastAsia="Times New Roman" w:hAnsi="Times New Roman"/>
          <w:sz w:val="28"/>
          <w:szCs w:val="28"/>
          <w:lang w:eastAsia="ru-RU"/>
        </w:rPr>
        <w:t xml:space="preserve">Обучение </w:t>
      </w:r>
      <w:r w:rsidR="00324465">
        <w:rPr>
          <w:rFonts w:ascii="Times New Roman" w:eastAsia="Times New Roman" w:hAnsi="Times New Roman"/>
          <w:sz w:val="28"/>
          <w:szCs w:val="28"/>
          <w:lang w:eastAsia="ru-RU"/>
        </w:rPr>
        <w:t xml:space="preserve"> </w:t>
      </w:r>
      <w:r w:rsidR="00475CFF" w:rsidRPr="00467B42">
        <w:rPr>
          <w:rFonts w:ascii="Times New Roman" w:eastAsia="Times New Roman" w:hAnsi="Times New Roman"/>
          <w:sz w:val="28"/>
          <w:szCs w:val="28"/>
          <w:lang w:eastAsia="ru-RU"/>
        </w:rPr>
        <w:t xml:space="preserve"> воспитанников</w:t>
      </w:r>
      <w:proofErr w:type="gramEnd"/>
      <w:r w:rsidR="00475CFF" w:rsidRPr="00467B42">
        <w:rPr>
          <w:rFonts w:ascii="Times New Roman" w:eastAsia="Times New Roman" w:hAnsi="Times New Roman"/>
          <w:sz w:val="28"/>
          <w:szCs w:val="28"/>
          <w:lang w:eastAsia="ru-RU"/>
        </w:rPr>
        <w:t xml:space="preserve">   по  дополнительным  образовательным  программам (за  пределами  государственных  образовательных  стандартов);</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.2. О</w:t>
      </w:r>
      <w:r w:rsidR="00475CFF" w:rsidRPr="00467B42">
        <w:rPr>
          <w:rFonts w:ascii="Times New Roman" w:eastAsia="Times New Roman" w:hAnsi="Times New Roman"/>
          <w:sz w:val="28"/>
          <w:szCs w:val="28"/>
          <w:lang w:eastAsia="ru-RU"/>
        </w:rPr>
        <w:t>бучение  на  курсах  по  отдельным  дисциплинам;</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.3. Д</w:t>
      </w:r>
      <w:r w:rsidR="00475CFF" w:rsidRPr="00467B42">
        <w:rPr>
          <w:rFonts w:ascii="Times New Roman" w:eastAsia="Times New Roman" w:hAnsi="Times New Roman"/>
          <w:sz w:val="28"/>
          <w:szCs w:val="28"/>
          <w:lang w:eastAsia="ru-RU"/>
        </w:rPr>
        <w:t>ополнительное  образование,  включая  кружки,  секции,  клубы  и  т.д.;</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.4. С</w:t>
      </w:r>
      <w:r w:rsidR="00475CFF" w:rsidRPr="00467B42">
        <w:rPr>
          <w:rFonts w:ascii="Times New Roman" w:eastAsia="Times New Roman" w:hAnsi="Times New Roman"/>
          <w:sz w:val="28"/>
          <w:szCs w:val="28"/>
          <w:lang w:eastAsia="ru-RU"/>
        </w:rPr>
        <w:t>оздание  и  передачу  научной  (научно-методической)  продукции, объектов  интеллектуальной  собственности;</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.5. В</w:t>
      </w:r>
      <w:r w:rsidR="00475CFF" w:rsidRPr="00467B42">
        <w:rPr>
          <w:rFonts w:ascii="Times New Roman" w:eastAsia="Times New Roman" w:hAnsi="Times New Roman"/>
          <w:sz w:val="28"/>
          <w:szCs w:val="28"/>
          <w:lang w:eastAsia="ru-RU"/>
        </w:rPr>
        <w:t>ыполнение  научно-исследовательских  работ  на  конкурсной  основе, включая  гранты;</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.6. П</w:t>
      </w:r>
      <w:r w:rsidR="00475CFF" w:rsidRPr="00467B42">
        <w:rPr>
          <w:rFonts w:ascii="Times New Roman" w:eastAsia="Times New Roman" w:hAnsi="Times New Roman"/>
          <w:sz w:val="28"/>
          <w:szCs w:val="28"/>
          <w:lang w:eastAsia="ru-RU"/>
        </w:rPr>
        <w:t>редоставление  услуг  пользования  вычислительной  техникой,  оргтехникой юридическим и физическим лицам;</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.7. П</w:t>
      </w:r>
      <w:r w:rsidR="00475CFF" w:rsidRPr="00467B42">
        <w:rPr>
          <w:rFonts w:ascii="Times New Roman" w:eastAsia="Times New Roman" w:hAnsi="Times New Roman"/>
          <w:sz w:val="28"/>
          <w:szCs w:val="28"/>
          <w:lang w:eastAsia="ru-RU"/>
        </w:rPr>
        <w:t>роведение семинаров;</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.8. П</w:t>
      </w:r>
      <w:r w:rsidR="00475CFF" w:rsidRPr="00467B42">
        <w:rPr>
          <w:rFonts w:ascii="Times New Roman" w:eastAsia="Times New Roman" w:hAnsi="Times New Roman"/>
          <w:sz w:val="28"/>
          <w:szCs w:val="28"/>
          <w:lang w:eastAsia="ru-RU"/>
        </w:rPr>
        <w:t>редоставление интеллектуальной собственности;</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.9. У</w:t>
      </w:r>
      <w:r w:rsidR="00475CFF" w:rsidRPr="00467B42">
        <w:rPr>
          <w:rFonts w:ascii="Times New Roman" w:eastAsia="Times New Roman" w:hAnsi="Times New Roman"/>
          <w:sz w:val="28"/>
          <w:szCs w:val="28"/>
          <w:lang w:eastAsia="ru-RU"/>
        </w:rPr>
        <w:t>слуги  логопедической,  дефектологической  и  психологической  помощи;</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2.6</w:t>
      </w:r>
      <w:r w:rsidR="00475CFF" w:rsidRPr="00467B42">
        <w:rPr>
          <w:rFonts w:ascii="Times New Roman" w:hAnsi="Times New Roman"/>
          <w:sz w:val="28"/>
          <w:szCs w:val="28"/>
        </w:rPr>
        <w:t>.10. Д</w:t>
      </w:r>
      <w:r w:rsidR="00475CFF" w:rsidRPr="00467B42">
        <w:rPr>
          <w:rFonts w:ascii="Times New Roman" w:eastAsia="Times New Roman" w:hAnsi="Times New Roman"/>
          <w:sz w:val="28"/>
          <w:szCs w:val="28"/>
          <w:lang w:eastAsia="ru-RU"/>
        </w:rPr>
        <w:t>ругие услуги, не запрещенные действующим законодательством Российской Федерации.</w:t>
      </w:r>
    </w:p>
    <w:p w:rsidR="00475CFF" w:rsidRPr="00467B42" w:rsidRDefault="00C10D48" w:rsidP="00475CFF">
      <w:pPr>
        <w:pStyle w:val="ConsPlusNonformat"/>
        <w:ind w:firstLine="540"/>
        <w:contextualSpacing/>
        <w:jc w:val="both"/>
        <w:rPr>
          <w:rFonts w:ascii="Times New Roman" w:hAnsi="Times New Roman" w:cs="Times New Roman"/>
          <w:sz w:val="28"/>
          <w:szCs w:val="28"/>
        </w:rPr>
      </w:pPr>
      <w:r>
        <w:rPr>
          <w:rFonts w:ascii="Times New Roman" w:hAnsi="Times New Roman" w:cs="Times New Roman"/>
          <w:sz w:val="28"/>
          <w:szCs w:val="28"/>
        </w:rPr>
        <w:t>2.7</w:t>
      </w:r>
      <w:r w:rsidR="00475CFF" w:rsidRPr="00467B42">
        <w:rPr>
          <w:rFonts w:ascii="Times New Roman" w:hAnsi="Times New Roman" w:cs="Times New Roman"/>
          <w:sz w:val="28"/>
          <w:szCs w:val="28"/>
        </w:rPr>
        <w:t>. Платные дополнительные услуги не могут быть оказаны взамен основной деятельности Учреждения.</w:t>
      </w:r>
    </w:p>
    <w:p w:rsidR="00475CFF" w:rsidRPr="00C10D48"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2.8</w:t>
      </w:r>
      <w:r w:rsidR="00475CFF" w:rsidRPr="00467B42">
        <w:rPr>
          <w:rFonts w:ascii="Times New Roman" w:hAnsi="Times New Roman"/>
          <w:sz w:val="28"/>
          <w:szCs w:val="28"/>
        </w:rPr>
        <w:t xml:space="preserve">. 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w:t>
      </w:r>
      <w:r w:rsidR="00475CFF" w:rsidRPr="00C10D48">
        <w:rPr>
          <w:rFonts w:ascii="Times New Roman" w:hAnsi="Times New Roman"/>
          <w:sz w:val="28"/>
          <w:szCs w:val="28"/>
        </w:rPr>
        <w:t xml:space="preserve">Учреждение руководствуется Гражданским </w:t>
      </w:r>
      <w:hyperlink r:id="rId9" w:history="1">
        <w:r w:rsidR="00475CFF" w:rsidRPr="00C10D48">
          <w:rPr>
            <w:rStyle w:val="a3"/>
            <w:rFonts w:ascii="Times New Roman" w:hAnsi="Times New Roman"/>
            <w:color w:val="auto"/>
            <w:sz w:val="28"/>
            <w:szCs w:val="28"/>
            <w:u w:val="none"/>
          </w:rPr>
          <w:t>кодексом</w:t>
        </w:r>
      </w:hyperlink>
      <w:r w:rsidR="00475CFF" w:rsidRPr="00C10D48">
        <w:rPr>
          <w:rFonts w:ascii="Times New Roman" w:hAnsi="Times New Roman"/>
          <w:sz w:val="28"/>
          <w:szCs w:val="28"/>
        </w:rPr>
        <w:t xml:space="preserve"> Российской Федерации, </w:t>
      </w:r>
      <w:hyperlink r:id="rId10" w:history="1">
        <w:r w:rsidR="00475CFF" w:rsidRPr="00C10D48">
          <w:rPr>
            <w:rStyle w:val="a3"/>
            <w:rFonts w:ascii="Times New Roman" w:hAnsi="Times New Roman"/>
            <w:color w:val="auto"/>
            <w:sz w:val="28"/>
            <w:szCs w:val="28"/>
            <w:u w:val="none"/>
          </w:rPr>
          <w:t>Законом</w:t>
        </w:r>
      </w:hyperlink>
      <w:r w:rsidR="00475CFF" w:rsidRPr="00C10D48">
        <w:rPr>
          <w:rFonts w:ascii="Times New Roman" w:hAnsi="Times New Roman"/>
          <w:sz w:val="28"/>
          <w:szCs w:val="28"/>
        </w:rPr>
        <w:t xml:space="preserve"> Российской Федерации от 07.02.1992 № 2300-1 «О защите прав потребителей» и </w:t>
      </w:r>
      <w:hyperlink r:id="rId11" w:history="1">
        <w:r w:rsidR="00475CFF" w:rsidRPr="00C10D48">
          <w:rPr>
            <w:rStyle w:val="a3"/>
            <w:rFonts w:ascii="Times New Roman" w:hAnsi="Times New Roman"/>
            <w:color w:val="auto"/>
            <w:sz w:val="28"/>
            <w:szCs w:val="28"/>
            <w:u w:val="none"/>
          </w:rPr>
          <w:t>Правилами</w:t>
        </w:r>
      </w:hyperlink>
      <w:r w:rsidR="00475CFF" w:rsidRPr="00C10D48">
        <w:rPr>
          <w:rFonts w:ascii="Times New Roman" w:hAnsi="Times New Roman"/>
          <w:sz w:val="28"/>
          <w:szCs w:val="28"/>
        </w:rPr>
        <w:t xml:space="preserve"> оказания платных образовательных услуг, утвержденными Постановлением Правительства Р</w:t>
      </w:r>
      <w:r>
        <w:rPr>
          <w:rFonts w:ascii="Times New Roman" w:hAnsi="Times New Roman"/>
          <w:sz w:val="28"/>
          <w:szCs w:val="28"/>
        </w:rPr>
        <w:t xml:space="preserve">оссийской Федерации </w:t>
      </w:r>
      <w:r w:rsidR="00475CFF" w:rsidRPr="00C10D48">
        <w:rPr>
          <w:rFonts w:ascii="Times New Roman" w:hAnsi="Times New Roman"/>
          <w:sz w:val="28"/>
          <w:szCs w:val="28"/>
        </w:rPr>
        <w:t>от 15.08.2013 № 706.</w:t>
      </w:r>
    </w:p>
    <w:p w:rsidR="00475CFF" w:rsidRPr="00467B42" w:rsidRDefault="00C10D48" w:rsidP="00475CFF">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C10D48">
        <w:rPr>
          <w:rFonts w:ascii="Times New Roman" w:hAnsi="Times New Roman"/>
          <w:sz w:val="28"/>
          <w:szCs w:val="28"/>
        </w:rPr>
        <w:t>2.9</w:t>
      </w:r>
      <w:r w:rsidR="00475CFF" w:rsidRPr="00C10D48">
        <w:rPr>
          <w:rFonts w:ascii="Times New Roman" w:hAnsi="Times New Roman"/>
          <w:sz w:val="28"/>
          <w:szCs w:val="28"/>
        </w:rPr>
        <w:t xml:space="preserve">. Доход от деятельности, указанной в п. </w:t>
      </w:r>
      <w:hyperlink r:id="rId12" w:anchor="Par54" w:history="1">
        <w:r w:rsidRPr="00C10D48">
          <w:rPr>
            <w:rStyle w:val="a3"/>
            <w:rFonts w:ascii="Times New Roman" w:hAnsi="Times New Roman"/>
            <w:color w:val="auto"/>
            <w:sz w:val="28"/>
            <w:szCs w:val="28"/>
            <w:u w:val="none"/>
          </w:rPr>
          <w:t>2.6</w:t>
        </w:r>
        <w:r w:rsidR="00475CFF" w:rsidRPr="00C10D48">
          <w:rPr>
            <w:rStyle w:val="a3"/>
            <w:rFonts w:ascii="Times New Roman" w:hAnsi="Times New Roman"/>
            <w:color w:val="auto"/>
            <w:sz w:val="28"/>
            <w:szCs w:val="28"/>
            <w:u w:val="none"/>
          </w:rPr>
          <w:t>.</w:t>
        </w:r>
      </w:hyperlink>
      <w:r w:rsidR="00475CFF" w:rsidRPr="00467B42">
        <w:rPr>
          <w:rFonts w:ascii="Times New Roman" w:hAnsi="Times New Roman"/>
          <w:sz w:val="28"/>
          <w:szCs w:val="28"/>
        </w:rPr>
        <w:t xml:space="preserve"> настоящего Устава, используется Учреждением в соответствии с уставными целями.</w:t>
      </w:r>
    </w:p>
    <w:p w:rsidR="00221CBD" w:rsidRPr="004F3D57" w:rsidRDefault="00221CBD" w:rsidP="009C258F">
      <w:pPr>
        <w:spacing w:after="0" w:line="240" w:lineRule="auto"/>
        <w:ind w:firstLine="708"/>
        <w:jc w:val="both"/>
        <w:rPr>
          <w:rFonts w:ascii="Times New Roman" w:hAnsi="Times New Roman"/>
          <w:sz w:val="28"/>
          <w:szCs w:val="28"/>
        </w:rPr>
      </w:pPr>
    </w:p>
    <w:p w:rsidR="00CA3D95" w:rsidRPr="00467B42" w:rsidRDefault="00CA3D95" w:rsidP="00CA3D95">
      <w:pPr>
        <w:widowControl w:val="0"/>
        <w:autoSpaceDE w:val="0"/>
        <w:autoSpaceDN w:val="0"/>
        <w:adjustRightInd w:val="0"/>
        <w:spacing w:after="0" w:line="240" w:lineRule="auto"/>
        <w:ind w:firstLine="540"/>
        <w:contextualSpacing/>
        <w:jc w:val="center"/>
        <w:rPr>
          <w:rFonts w:ascii="Times New Roman" w:hAnsi="Times New Roman"/>
          <w:b/>
          <w:sz w:val="28"/>
          <w:szCs w:val="28"/>
        </w:rPr>
      </w:pPr>
      <w:r w:rsidRPr="00467B42">
        <w:rPr>
          <w:rFonts w:ascii="Times New Roman" w:hAnsi="Times New Roman"/>
          <w:b/>
          <w:sz w:val="28"/>
          <w:szCs w:val="28"/>
        </w:rPr>
        <w:t>3. Компетенция, права, обязанности и ответственность Учреждения</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 xml:space="preserve">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r w:rsidRPr="00467B42">
        <w:rPr>
          <w:rFonts w:ascii="Times New Roman" w:hAnsi="Times New Roman"/>
          <w:sz w:val="28"/>
          <w:szCs w:val="28"/>
        </w:rPr>
        <w:lastRenderedPageBreak/>
        <w:t>законом «Об образовании в Российской Федерации», иными нормативными правовыми актами Российской Федерации и настоящим Уставом.</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3.2. Учреждение свободно в определении содержания образования, выборе учебно-методического обеспечения, образовательных технологий по реализуемой им образовательной программе.</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3.3. К компетенции Учреждения в установленной сфере деятельности относятся:</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1) разработка и принятие правил внутреннего трудового распорядка, иных локальных нормативных актов;</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 xml:space="preserve">2) материально-техническое обеспечение Учреждения, оборудование помещений в соответствии с государственными и иными нормами и требованиями, в том числе в соответствии с федеральными государственными образовательными </w:t>
      </w:r>
      <w:hyperlink r:id="rId13" w:history="1">
        <w:r w:rsidRPr="00467B42">
          <w:rPr>
            <w:rFonts w:ascii="Times New Roman" w:hAnsi="Times New Roman"/>
            <w:sz w:val="28"/>
            <w:szCs w:val="28"/>
          </w:rPr>
          <w:t>стандартами</w:t>
        </w:r>
      </w:hyperlink>
      <w:r w:rsidRPr="00467B42">
        <w:rPr>
          <w:rFonts w:ascii="Times New Roman" w:hAnsi="Times New Roman"/>
          <w:sz w:val="28"/>
          <w:szCs w:val="28"/>
        </w:rPr>
        <w:t>, федеральными государственными требованиями, образовательными стандартами;</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4) установление штатного расписания;</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5)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6) разработка и утверждение образовательной программы Учреждения;</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7) разработка и утверждение по согласованию с учредителем программы развития Учреждения;</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 xml:space="preserve">8) прием </w:t>
      </w:r>
      <w:r>
        <w:rPr>
          <w:rFonts w:ascii="Times New Roman" w:hAnsi="Times New Roman"/>
          <w:sz w:val="28"/>
          <w:szCs w:val="28"/>
        </w:rPr>
        <w:t>воспитанников</w:t>
      </w:r>
      <w:r w:rsidRPr="00467B42">
        <w:rPr>
          <w:rFonts w:ascii="Times New Roman" w:hAnsi="Times New Roman"/>
          <w:sz w:val="28"/>
          <w:szCs w:val="28"/>
        </w:rPr>
        <w:t xml:space="preserve"> в Учреждение;</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9) поощрение воспитанников, их родителей (законных представителей) в соответствии с установленными Учреждением видами и условиями поощрения за успехи в физкультурной, спортивной, общественной, научной, научно-технической, творческой, экспериментальной и инновационной деятельности;</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10) индивидуальный учет результатов освоения воспитанниками образовательной программы и поощрений воспитанников, их родителей (законных представителей), а также хранение в архивах информации об этих результатах и поощрениях на бумажных и (или) электронных носителях;</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11) использование и совершенствование методов обучения и воспитания, образовательных технологий, электронного обучения;</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 xml:space="preserve">12) проведение самообследования, обеспечение </w:t>
      </w:r>
      <w:proofErr w:type="gramStart"/>
      <w:r w:rsidRPr="00467B42">
        <w:rPr>
          <w:rFonts w:ascii="Times New Roman" w:hAnsi="Times New Roman"/>
          <w:sz w:val="28"/>
          <w:szCs w:val="28"/>
        </w:rPr>
        <w:t>функционирования внутренней системы оценки качества образования</w:t>
      </w:r>
      <w:proofErr w:type="gramEnd"/>
      <w:r w:rsidRPr="00467B42">
        <w:rPr>
          <w:rFonts w:ascii="Times New Roman" w:hAnsi="Times New Roman"/>
          <w:sz w:val="28"/>
          <w:szCs w:val="28"/>
        </w:rPr>
        <w:t>;</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13)   создание необходимых условий для охраны и укрепления здоровья обучающихся Учреждения;</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14) создание условий для занятия воспитанниками физической культурой и спортом;</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15) организация научно-методической работы, в том числе организация и проведение научных и методических конференций, семинаров;</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lastRenderedPageBreak/>
        <w:t>16) обеспечение создания и ведения официального сайта Учреждения в сети «Интернет»;</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17) иные вопросы в соответствии с законодательством Российской Федерации.</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3.4. Учреждение обязано осуществлять свою деятельность в соответствии с законодательством об образовании, в том числе:</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CA3D95" w:rsidRPr="00467B42" w:rsidRDefault="00CA3D95" w:rsidP="00CA3D95">
      <w:pPr>
        <w:pStyle w:val="ae"/>
        <w:ind w:firstLine="540"/>
        <w:jc w:val="both"/>
        <w:rPr>
          <w:rFonts w:ascii="Times New Roman" w:hAnsi="Times New Roman"/>
          <w:sz w:val="28"/>
          <w:szCs w:val="28"/>
        </w:rPr>
      </w:pPr>
      <w:r w:rsidRPr="00467B42">
        <w:rPr>
          <w:rFonts w:ascii="Times New Roman" w:hAnsi="Times New Roman"/>
          <w:sz w:val="28"/>
          <w:szCs w:val="28"/>
        </w:rPr>
        <w:t>2) создавать безопасные условия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CA3D95" w:rsidRPr="004F3D57" w:rsidRDefault="00324465" w:rsidP="00CA3D95">
      <w:pPr>
        <w:pStyle w:val="ae"/>
        <w:ind w:firstLine="540"/>
        <w:jc w:val="both"/>
        <w:rPr>
          <w:rFonts w:ascii="Times New Roman" w:hAnsi="Times New Roman"/>
          <w:sz w:val="28"/>
          <w:szCs w:val="28"/>
        </w:rPr>
      </w:pPr>
      <w:r>
        <w:rPr>
          <w:rFonts w:ascii="Times New Roman" w:hAnsi="Times New Roman"/>
          <w:sz w:val="28"/>
          <w:szCs w:val="28"/>
        </w:rPr>
        <w:t xml:space="preserve">3.5. </w:t>
      </w:r>
      <w:proofErr w:type="gramStart"/>
      <w:r w:rsidR="00CA3D95" w:rsidRPr="004F3D57">
        <w:rPr>
          <w:rFonts w:ascii="Times New Roman" w:hAnsi="Times New Roman"/>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а также за жизнь и здоровье </w:t>
      </w:r>
      <w:r w:rsidR="00CA3D95">
        <w:rPr>
          <w:rFonts w:ascii="Times New Roman" w:hAnsi="Times New Roman"/>
          <w:sz w:val="28"/>
          <w:szCs w:val="28"/>
        </w:rPr>
        <w:t>воспитанников</w:t>
      </w:r>
      <w:r w:rsidR="00CA3D95" w:rsidRPr="004F3D57">
        <w:rPr>
          <w:rFonts w:ascii="Times New Roman" w:hAnsi="Times New Roman"/>
          <w:sz w:val="28"/>
          <w:szCs w:val="28"/>
        </w:rPr>
        <w:t>, работников Учреждения.</w:t>
      </w:r>
      <w:proofErr w:type="gramEnd"/>
      <w:r w:rsidR="00CA3D95" w:rsidRPr="004F3D57">
        <w:rPr>
          <w:rFonts w:ascii="Times New Roman" w:hAnsi="Times New Roman"/>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w:t>
      </w:r>
      <w:r w:rsidR="00CA3D95">
        <w:rPr>
          <w:rFonts w:ascii="Times New Roman" w:hAnsi="Times New Roman"/>
          <w:sz w:val="28"/>
          <w:szCs w:val="28"/>
        </w:rPr>
        <w:t>воспитанников</w:t>
      </w:r>
      <w:r w:rsidR="00CA3D95" w:rsidRPr="004F3D57">
        <w:rPr>
          <w:rFonts w:ascii="Times New Roman" w:hAnsi="Times New Roman"/>
          <w:sz w:val="28"/>
          <w:szCs w:val="28"/>
        </w:rPr>
        <w:t xml:space="preserve">, их родителей </w:t>
      </w:r>
      <w:hyperlink r:id="rId14" w:history="1">
        <w:r w:rsidR="00CA3D95" w:rsidRPr="004F3D57">
          <w:rPr>
            <w:rFonts w:ascii="Times New Roman" w:hAnsi="Times New Roman"/>
            <w:sz w:val="28"/>
            <w:szCs w:val="28"/>
          </w:rPr>
          <w:t>(законных представителей)</w:t>
        </w:r>
      </w:hyperlink>
      <w:r w:rsidR="00CA3D95" w:rsidRPr="004F3D57">
        <w:rPr>
          <w:rFonts w:ascii="Times New Roman" w:hAnsi="Times New Roman"/>
          <w:sz w:val="28"/>
          <w:szCs w:val="28"/>
        </w:rPr>
        <w:t>,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A3D95" w:rsidRDefault="00CA3D95" w:rsidP="00A5062E">
      <w:pPr>
        <w:spacing w:after="0" w:line="240" w:lineRule="auto"/>
        <w:ind w:firstLine="708"/>
        <w:jc w:val="center"/>
        <w:rPr>
          <w:rFonts w:ascii="Times New Roman" w:hAnsi="Times New Roman"/>
          <w:b/>
          <w:sz w:val="28"/>
          <w:szCs w:val="28"/>
        </w:rPr>
      </w:pPr>
    </w:p>
    <w:p w:rsidR="00BB0577" w:rsidRPr="004F3D57" w:rsidRDefault="005B304A" w:rsidP="00A5062E">
      <w:pPr>
        <w:spacing w:after="0" w:line="240" w:lineRule="auto"/>
        <w:ind w:firstLine="708"/>
        <w:jc w:val="center"/>
        <w:rPr>
          <w:rFonts w:ascii="Times New Roman" w:hAnsi="Times New Roman"/>
          <w:b/>
          <w:sz w:val="28"/>
          <w:szCs w:val="28"/>
        </w:rPr>
      </w:pPr>
      <w:r>
        <w:rPr>
          <w:rFonts w:ascii="Times New Roman" w:hAnsi="Times New Roman"/>
          <w:b/>
          <w:sz w:val="28"/>
          <w:szCs w:val="28"/>
        </w:rPr>
        <w:t>4</w:t>
      </w:r>
      <w:r w:rsidR="00A5062E" w:rsidRPr="004F3D57">
        <w:rPr>
          <w:rFonts w:ascii="Times New Roman" w:hAnsi="Times New Roman"/>
          <w:b/>
          <w:sz w:val="28"/>
          <w:szCs w:val="28"/>
        </w:rPr>
        <w:t>. Организация и осуществление образовательной деятельности</w:t>
      </w:r>
      <w:r w:rsidR="00B4281A" w:rsidRPr="004F3D57">
        <w:rPr>
          <w:rFonts w:ascii="Times New Roman" w:hAnsi="Times New Roman"/>
          <w:b/>
          <w:sz w:val="28"/>
          <w:szCs w:val="28"/>
        </w:rPr>
        <w:t xml:space="preserve">, </w:t>
      </w:r>
      <w:r w:rsidR="003A1C07" w:rsidRPr="004F3D57">
        <w:rPr>
          <w:rFonts w:ascii="Times New Roman" w:hAnsi="Times New Roman"/>
          <w:b/>
          <w:sz w:val="28"/>
          <w:szCs w:val="28"/>
        </w:rPr>
        <w:t xml:space="preserve">прием на обучение в </w:t>
      </w:r>
      <w:r w:rsidR="00B4281A" w:rsidRPr="004F3D57">
        <w:rPr>
          <w:rFonts w:ascii="Times New Roman" w:hAnsi="Times New Roman"/>
          <w:b/>
          <w:sz w:val="28"/>
          <w:szCs w:val="28"/>
        </w:rPr>
        <w:t>Учреждение</w:t>
      </w:r>
    </w:p>
    <w:p w:rsidR="00872A52" w:rsidRPr="004F3D57" w:rsidRDefault="005B304A" w:rsidP="00C10D48">
      <w:pPr>
        <w:spacing w:after="0" w:line="240" w:lineRule="auto"/>
        <w:ind w:firstLine="540"/>
        <w:jc w:val="both"/>
        <w:rPr>
          <w:rFonts w:ascii="Times New Roman" w:hAnsi="Times New Roman"/>
          <w:sz w:val="28"/>
          <w:szCs w:val="28"/>
        </w:rPr>
      </w:pPr>
      <w:r>
        <w:rPr>
          <w:rFonts w:ascii="Times New Roman" w:hAnsi="Times New Roman"/>
          <w:sz w:val="28"/>
          <w:szCs w:val="28"/>
        </w:rPr>
        <w:t>4</w:t>
      </w:r>
      <w:r w:rsidR="00A5062E" w:rsidRPr="004F3D57">
        <w:rPr>
          <w:rFonts w:ascii="Times New Roman" w:hAnsi="Times New Roman"/>
          <w:sz w:val="28"/>
          <w:szCs w:val="28"/>
        </w:rPr>
        <w:t>.1</w:t>
      </w:r>
      <w:r w:rsidR="003A60F6" w:rsidRPr="004F3D57">
        <w:rPr>
          <w:rFonts w:ascii="Times New Roman" w:hAnsi="Times New Roman"/>
          <w:sz w:val="28"/>
          <w:szCs w:val="28"/>
        </w:rPr>
        <w:t>.</w:t>
      </w:r>
      <w:r w:rsidR="00A5062E" w:rsidRPr="004F3D57">
        <w:rPr>
          <w:rFonts w:ascii="Times New Roman" w:hAnsi="Times New Roman"/>
          <w:sz w:val="28"/>
          <w:szCs w:val="28"/>
        </w:rPr>
        <w:t xml:space="preserve"> Образовательная деятельность</w:t>
      </w:r>
      <w:r w:rsidR="00872A52" w:rsidRPr="004F3D57">
        <w:rPr>
          <w:rFonts w:ascii="Times New Roman" w:hAnsi="Times New Roman"/>
          <w:sz w:val="28"/>
          <w:szCs w:val="28"/>
        </w:rPr>
        <w:t xml:space="preserve"> в Учреждении </w:t>
      </w:r>
      <w:r w:rsidR="00A5062E" w:rsidRPr="004F3D57">
        <w:rPr>
          <w:rFonts w:ascii="Times New Roman" w:hAnsi="Times New Roman"/>
          <w:sz w:val="28"/>
          <w:szCs w:val="28"/>
        </w:rPr>
        <w:t xml:space="preserve">осуществляется на государственном языке Российской Федерации - </w:t>
      </w:r>
      <w:r w:rsidR="003A1C07" w:rsidRPr="004F3D57">
        <w:rPr>
          <w:rFonts w:ascii="Times New Roman" w:hAnsi="Times New Roman"/>
          <w:sz w:val="28"/>
          <w:szCs w:val="28"/>
        </w:rPr>
        <w:t>русском языке.</w:t>
      </w:r>
    </w:p>
    <w:p w:rsidR="00C10D48" w:rsidRPr="001F04A1" w:rsidRDefault="005B304A" w:rsidP="00C10D48">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4</w:t>
      </w:r>
      <w:r w:rsidR="00C10D48">
        <w:rPr>
          <w:rFonts w:ascii="Times New Roman" w:hAnsi="Times New Roman"/>
          <w:sz w:val="28"/>
          <w:szCs w:val="28"/>
        </w:rPr>
        <w:t xml:space="preserve">.2. </w:t>
      </w:r>
      <w:r w:rsidR="00C10D48" w:rsidRPr="001F04A1">
        <w:rPr>
          <w:rFonts w:ascii="Times New Roman" w:hAnsi="Times New Roman"/>
          <w:sz w:val="28"/>
          <w:szCs w:val="28"/>
        </w:rPr>
        <w:t xml:space="preserve">Формы получения дошкольного образования и формы получения </w:t>
      </w:r>
      <w:proofErr w:type="gramStart"/>
      <w:r w:rsidR="00C10D48" w:rsidRPr="001F04A1">
        <w:rPr>
          <w:rFonts w:ascii="Times New Roman" w:hAnsi="Times New Roman"/>
          <w:sz w:val="28"/>
          <w:szCs w:val="28"/>
        </w:rPr>
        <w:t>обучения</w:t>
      </w:r>
      <w:proofErr w:type="gramEnd"/>
      <w:r w:rsidR="00C10D48" w:rsidRPr="001F04A1">
        <w:rPr>
          <w:rFonts w:ascii="Times New Roman" w:hAnsi="Times New Roman"/>
          <w:sz w:val="28"/>
          <w:szCs w:val="28"/>
        </w:rPr>
        <w:t xml:space="preserve"> по конкретной основной общеобразовательной программе дошкольного образования определяются федеральным государственным образовательным стан</w:t>
      </w:r>
      <w:r w:rsidR="00C10D48">
        <w:rPr>
          <w:rFonts w:ascii="Times New Roman" w:hAnsi="Times New Roman"/>
          <w:sz w:val="28"/>
          <w:szCs w:val="28"/>
        </w:rPr>
        <w:t>дартом дошкольного образования.</w:t>
      </w:r>
    </w:p>
    <w:p w:rsidR="00C10D48" w:rsidRPr="001F04A1" w:rsidRDefault="005B304A" w:rsidP="00C10D48">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4</w:t>
      </w:r>
      <w:r w:rsidR="00CA3D95">
        <w:rPr>
          <w:rFonts w:ascii="Times New Roman" w:hAnsi="Times New Roman"/>
          <w:sz w:val="28"/>
          <w:szCs w:val="28"/>
        </w:rPr>
        <w:t>.3</w:t>
      </w:r>
      <w:r w:rsidR="00C10D48" w:rsidRPr="001F04A1">
        <w:rPr>
          <w:rFonts w:ascii="Times New Roman" w:hAnsi="Times New Roman"/>
          <w:sz w:val="28"/>
          <w:szCs w:val="28"/>
        </w:rPr>
        <w:t>. Содержание дошкольного образования определяется образовательной программой дошкольного образования.</w:t>
      </w:r>
    </w:p>
    <w:p w:rsidR="00C10D48" w:rsidRDefault="005B304A" w:rsidP="00C10D48">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4</w:t>
      </w:r>
      <w:r w:rsidR="00CA3D95">
        <w:rPr>
          <w:rFonts w:ascii="Times New Roman" w:hAnsi="Times New Roman"/>
          <w:sz w:val="28"/>
          <w:szCs w:val="28"/>
        </w:rPr>
        <w:t>.4</w:t>
      </w:r>
      <w:r w:rsidR="00C10D48" w:rsidRPr="001F04A1">
        <w:rPr>
          <w:rFonts w:ascii="Times New Roman" w:hAnsi="Times New Roman"/>
          <w:sz w:val="28"/>
          <w:szCs w:val="28"/>
        </w:rPr>
        <w:t>. Образовательная программа дошкольного образования 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10D48" w:rsidRPr="001F04A1" w:rsidRDefault="005B304A" w:rsidP="00C10D48">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4</w:t>
      </w:r>
      <w:r w:rsidR="00CA3D95">
        <w:rPr>
          <w:rFonts w:ascii="Times New Roman" w:hAnsi="Times New Roman"/>
          <w:sz w:val="28"/>
          <w:szCs w:val="28"/>
        </w:rPr>
        <w:t>.5</w:t>
      </w:r>
      <w:r w:rsidR="00C10D48" w:rsidRPr="001F04A1">
        <w:rPr>
          <w:rFonts w:ascii="Times New Roman" w:hAnsi="Times New Roman"/>
          <w:sz w:val="28"/>
          <w:szCs w:val="28"/>
        </w:rPr>
        <w:t xml:space="preserve">. Освоение образовательной программы дошкольного образования не сопровождается проведением промежуточной  аттестации и итоговой </w:t>
      </w:r>
      <w:r w:rsidR="00C10D48" w:rsidRPr="001F04A1">
        <w:rPr>
          <w:rFonts w:ascii="Times New Roman" w:hAnsi="Times New Roman"/>
          <w:sz w:val="28"/>
          <w:szCs w:val="28"/>
        </w:rPr>
        <w:lastRenderedPageBreak/>
        <w:t xml:space="preserve">аттестацией </w:t>
      </w:r>
      <w:r w:rsidR="00324465">
        <w:rPr>
          <w:rFonts w:ascii="Times New Roman" w:hAnsi="Times New Roman"/>
          <w:sz w:val="28"/>
          <w:szCs w:val="28"/>
        </w:rPr>
        <w:t xml:space="preserve"> </w:t>
      </w:r>
      <w:proofErr w:type="gramStart"/>
      <w:r w:rsidR="00C10D48" w:rsidRPr="001F04A1">
        <w:rPr>
          <w:rFonts w:ascii="Times New Roman" w:hAnsi="Times New Roman"/>
          <w:sz w:val="28"/>
          <w:szCs w:val="28"/>
        </w:rPr>
        <w:t>обучающихся</w:t>
      </w:r>
      <w:proofErr w:type="gramEnd"/>
      <w:r w:rsidR="00C10D48" w:rsidRPr="001F04A1">
        <w:rPr>
          <w:rFonts w:ascii="Times New Roman" w:hAnsi="Times New Roman"/>
          <w:sz w:val="28"/>
          <w:szCs w:val="28"/>
        </w:rPr>
        <w:t xml:space="preserve">. </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A3D95">
        <w:rPr>
          <w:rFonts w:ascii="Times New Roman" w:hAnsi="Times New Roman"/>
          <w:sz w:val="28"/>
          <w:szCs w:val="28"/>
        </w:rPr>
        <w:t>.6</w:t>
      </w:r>
      <w:r w:rsidR="00C10D48" w:rsidRPr="001F04A1">
        <w:rPr>
          <w:rFonts w:ascii="Times New Roman" w:hAnsi="Times New Roman"/>
          <w:sz w:val="28"/>
          <w:szCs w:val="28"/>
        </w:rPr>
        <w:t>. Образовательная деятельность по образовательной программе дошкольного образования в Учреждении осуществляется в группах.</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Группы имеют общеразвивающую  направленность.</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В группах общеразвивающей направленности осуществляется реализация образовательной программы дошкольного образования.</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 xml:space="preserve">В Учреждении могут быть </w:t>
      </w:r>
      <w:proofErr w:type="gramStart"/>
      <w:r w:rsidRPr="001F04A1">
        <w:rPr>
          <w:rFonts w:ascii="Times New Roman" w:hAnsi="Times New Roman"/>
          <w:sz w:val="28"/>
          <w:szCs w:val="28"/>
        </w:rPr>
        <w:t>организованы</w:t>
      </w:r>
      <w:proofErr w:type="gramEnd"/>
      <w:r w:rsidRPr="001F04A1">
        <w:rPr>
          <w:rFonts w:ascii="Times New Roman" w:hAnsi="Times New Roman"/>
          <w:sz w:val="28"/>
          <w:szCs w:val="28"/>
        </w:rPr>
        <w:t xml:space="preserve"> также:</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В группы могут включаться как воспитанники одного возраста, так и воспитанники разных возрастов (разновозрастные группы).</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.7.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.8. При реализации образовательной программы может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 xml:space="preserve">.9. </w:t>
      </w:r>
      <w:proofErr w:type="gramStart"/>
      <w:r w:rsidR="00C10D48" w:rsidRPr="001F04A1">
        <w:rPr>
          <w:rFonts w:ascii="Times New Roman" w:hAnsi="Times New Roman"/>
          <w:sz w:val="28"/>
          <w:szCs w:val="28"/>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порядке, установленном администрацией Назаровского района. </w:t>
      </w:r>
      <w:proofErr w:type="gramEnd"/>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 xml:space="preserve">.10.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w:t>
      </w:r>
      <w:r w:rsidR="00C10D48" w:rsidRPr="001F04A1">
        <w:rPr>
          <w:rFonts w:ascii="Times New Roman" w:hAnsi="Times New Roman"/>
          <w:sz w:val="28"/>
          <w:szCs w:val="28"/>
        </w:rPr>
        <w:lastRenderedPageBreak/>
        <w:t>инвалидов также в соответствии с индивидуальной программой реабилитации инвалида.</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.11. Численность обучающихся с ограниченными возможностями здоровья в учебной группе устанавливается до 15 человек.</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 xml:space="preserve">.12. 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w:t>
      </w:r>
      <w:proofErr w:type="gramStart"/>
      <w:r w:rsidR="00C10D48" w:rsidRPr="001F04A1">
        <w:rPr>
          <w:rFonts w:ascii="Times New Roman" w:hAnsi="Times New Roman"/>
          <w:sz w:val="28"/>
          <w:szCs w:val="28"/>
        </w:rPr>
        <w:t>обучение по</w:t>
      </w:r>
      <w:proofErr w:type="gramEnd"/>
      <w:r w:rsidR="00C10D48" w:rsidRPr="001F04A1">
        <w:rPr>
          <w:rFonts w:ascii="Times New Roman" w:hAnsi="Times New Roman"/>
          <w:sz w:val="28"/>
          <w:szCs w:val="28"/>
        </w:rPr>
        <w:t xml:space="preserve"> образовательной программе дошкольного образования организуется на дому или в медицинских организациях.</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.13. Режим работы Учреждения.</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.13.1. Учебный год начинается 1 сентября (в случае если 1 сентября выпадает на выходной день, учебный год начинается на следующий после выходного дня рабочий день) и заканчивается согласно учебному плану по образовательной программе. </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.13.2. Учреждение работает по пятидневной рабочей неделе с 12-ти часовым пребыванием воспитанников, кроме выходных и праздничных дней. Для групп кратковременного пребывания, семейных групп порядок пребывания устанавливается локальными актами учреждения. </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.13.3. Образовательная нагрузка воспитанников не должна превышать предельно допустимые нормы, определенные действующим законодательством. Продолжительность непосредственно образовательной деятельности установлена в соответствии с возрастными возможностями детей, санитарно - </w:t>
      </w:r>
      <w:proofErr w:type="spellStart"/>
      <w:r w:rsidR="00C10D48" w:rsidRPr="001F04A1">
        <w:rPr>
          <w:rFonts w:ascii="Times New Roman" w:hAnsi="Times New Roman"/>
          <w:color w:val="000000"/>
          <w:sz w:val="28"/>
          <w:szCs w:val="28"/>
        </w:rPr>
        <w:t>эпидеимологическими</w:t>
      </w:r>
      <w:proofErr w:type="spellEnd"/>
      <w:r w:rsidR="00C10D48" w:rsidRPr="001F04A1">
        <w:rPr>
          <w:rFonts w:ascii="Times New Roman" w:hAnsi="Times New Roman"/>
          <w:color w:val="000000"/>
          <w:sz w:val="28"/>
          <w:szCs w:val="28"/>
        </w:rPr>
        <w:t xml:space="preserve"> правилами и нормативами: </w:t>
      </w:r>
    </w:p>
    <w:p w:rsidR="00C10D48" w:rsidRPr="001F04A1" w:rsidRDefault="00C10D48" w:rsidP="00C10D48">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1) для детей от 1,5 до 3 лет не более 8-10 минут; </w:t>
      </w:r>
    </w:p>
    <w:p w:rsidR="00C10D48" w:rsidRPr="001F04A1" w:rsidRDefault="00C10D48" w:rsidP="00C10D48">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2) для детей 4-го года жизни – не более 15 минут; </w:t>
      </w:r>
    </w:p>
    <w:p w:rsidR="00C10D48" w:rsidRPr="001F04A1" w:rsidRDefault="00C10D48" w:rsidP="00C10D48">
      <w:pPr>
        <w:autoSpaceDE w:val="0"/>
        <w:autoSpaceDN w:val="0"/>
        <w:adjustRightInd w:val="0"/>
        <w:spacing w:after="27" w:line="240" w:lineRule="auto"/>
        <w:ind w:firstLine="540"/>
        <w:rPr>
          <w:rFonts w:ascii="Times New Roman" w:hAnsi="Times New Roman"/>
          <w:color w:val="000000"/>
          <w:sz w:val="28"/>
          <w:szCs w:val="28"/>
        </w:rPr>
      </w:pPr>
      <w:r w:rsidRPr="001F04A1">
        <w:rPr>
          <w:rFonts w:ascii="Times New Roman" w:hAnsi="Times New Roman"/>
          <w:color w:val="000000"/>
          <w:sz w:val="28"/>
          <w:szCs w:val="28"/>
        </w:rPr>
        <w:t xml:space="preserve">3) для детей 5-го года жизни – не более 20 минут; </w:t>
      </w:r>
    </w:p>
    <w:p w:rsidR="00C10D48" w:rsidRPr="001F04A1" w:rsidRDefault="00C10D48" w:rsidP="00C10D48">
      <w:pPr>
        <w:autoSpaceDE w:val="0"/>
        <w:autoSpaceDN w:val="0"/>
        <w:adjustRightInd w:val="0"/>
        <w:spacing w:after="27" w:line="240" w:lineRule="auto"/>
        <w:ind w:firstLine="540"/>
        <w:rPr>
          <w:rFonts w:ascii="Times New Roman" w:hAnsi="Times New Roman"/>
          <w:color w:val="000000"/>
          <w:sz w:val="28"/>
          <w:szCs w:val="28"/>
        </w:rPr>
      </w:pPr>
      <w:r w:rsidRPr="001F04A1">
        <w:rPr>
          <w:rFonts w:ascii="Times New Roman" w:hAnsi="Times New Roman"/>
          <w:color w:val="000000"/>
          <w:sz w:val="28"/>
          <w:szCs w:val="28"/>
        </w:rPr>
        <w:t xml:space="preserve">4) для детей 6-го года жизни – не более 25 минут; </w:t>
      </w:r>
    </w:p>
    <w:p w:rsidR="00C10D48" w:rsidRPr="001F04A1" w:rsidRDefault="00C10D48" w:rsidP="00C10D48">
      <w:pPr>
        <w:autoSpaceDE w:val="0"/>
        <w:autoSpaceDN w:val="0"/>
        <w:adjustRightInd w:val="0"/>
        <w:spacing w:after="0" w:line="240" w:lineRule="auto"/>
        <w:ind w:firstLine="540"/>
        <w:rPr>
          <w:rFonts w:ascii="Times New Roman" w:hAnsi="Times New Roman"/>
          <w:color w:val="000000"/>
          <w:sz w:val="28"/>
          <w:szCs w:val="28"/>
        </w:rPr>
      </w:pPr>
      <w:r w:rsidRPr="001F04A1">
        <w:rPr>
          <w:rFonts w:ascii="Times New Roman" w:hAnsi="Times New Roman"/>
          <w:color w:val="000000"/>
          <w:sz w:val="28"/>
          <w:szCs w:val="28"/>
        </w:rPr>
        <w:t>5) для детей 7-го года жизни – не более 30 минут.</w:t>
      </w:r>
    </w:p>
    <w:p w:rsidR="00CA3D95" w:rsidRDefault="005B304A" w:rsidP="00CA3D9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.14. Комплектование Учреждения. </w:t>
      </w:r>
    </w:p>
    <w:p w:rsidR="00C10D48" w:rsidRPr="00CA3D95" w:rsidRDefault="005B304A" w:rsidP="00CA3D9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4</w:t>
      </w:r>
      <w:r w:rsidR="00C10D48" w:rsidRPr="001F04A1">
        <w:rPr>
          <w:rFonts w:ascii="Times New Roman" w:hAnsi="Times New Roman"/>
          <w:sz w:val="28"/>
          <w:szCs w:val="28"/>
        </w:rPr>
        <w:t>.14.1. Прием воспитанников в Учреждение осуществляется в возрасте от 1 года до 7 лет,</w:t>
      </w:r>
      <w:r w:rsidR="00C10D48" w:rsidRPr="001F04A1">
        <w:rPr>
          <w:rFonts w:ascii="Times New Roman" w:eastAsia="Times New Roman" w:hAnsi="Times New Roman"/>
          <w:sz w:val="28"/>
          <w:szCs w:val="28"/>
          <w:lang w:eastAsia="ru-RU"/>
        </w:rPr>
        <w:t xml:space="preserve"> на основании медицинского заключения, заявления и документов, удостоверяющих личность одного из родителей (законных представителей), при наличии условий в Учреждении и по согласованию с Учредителем могут приниматься дети в возрасте от 2-х месяцев.</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.14.2. Комплектование Учреждения на новый учебный год производится с 1 июня по 31 августа текущего года.</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.14.3. Места в Учреждение предоставляются в порядке очереди.</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.14.4. Постановка детей на учет для определения в Учреждение осуществляется круглогодично путем регистрации ребенка в электронном реестре через сайт </w:t>
      </w:r>
      <w:hyperlink r:id="rId15" w:history="1">
        <w:r w:rsidR="00C10D48" w:rsidRPr="001F04A1">
          <w:rPr>
            <w:rFonts w:ascii="Times New Roman" w:hAnsi="Times New Roman"/>
            <w:sz w:val="28"/>
            <w:szCs w:val="28"/>
            <w:u w:val="single"/>
            <w:lang w:val="en-US"/>
          </w:rPr>
          <w:t>www</w:t>
        </w:r>
        <w:r w:rsidR="00C10D48" w:rsidRPr="001F04A1">
          <w:rPr>
            <w:rFonts w:ascii="Times New Roman" w:hAnsi="Times New Roman"/>
            <w:sz w:val="28"/>
            <w:szCs w:val="28"/>
            <w:u w:val="single"/>
          </w:rPr>
          <w:t>.</w:t>
        </w:r>
        <w:proofErr w:type="spellStart"/>
        <w:r w:rsidR="00C10D48" w:rsidRPr="001F04A1">
          <w:rPr>
            <w:rFonts w:ascii="Times New Roman" w:hAnsi="Times New Roman"/>
            <w:sz w:val="28"/>
            <w:szCs w:val="28"/>
            <w:u w:val="single"/>
            <w:lang w:val="en-US"/>
          </w:rPr>
          <w:t>gosuslugi</w:t>
        </w:r>
        <w:proofErr w:type="spellEnd"/>
        <w:r w:rsidR="00C10D48" w:rsidRPr="001F04A1">
          <w:rPr>
            <w:rFonts w:ascii="Times New Roman" w:hAnsi="Times New Roman"/>
            <w:sz w:val="28"/>
            <w:szCs w:val="28"/>
            <w:u w:val="single"/>
          </w:rPr>
          <w:t>.</w:t>
        </w:r>
        <w:proofErr w:type="spellStart"/>
        <w:r w:rsidR="00C10D48" w:rsidRPr="001F04A1">
          <w:rPr>
            <w:rFonts w:ascii="Times New Roman" w:hAnsi="Times New Roman"/>
            <w:sz w:val="28"/>
            <w:szCs w:val="28"/>
            <w:u w:val="single"/>
            <w:lang w:val="en-US"/>
          </w:rPr>
          <w:t>ru</w:t>
        </w:r>
        <w:proofErr w:type="spellEnd"/>
      </w:hyperlink>
      <w:r w:rsidR="00C10D48" w:rsidRPr="001F04A1">
        <w:rPr>
          <w:rFonts w:ascii="Times New Roman" w:hAnsi="Times New Roman"/>
          <w:color w:val="000000"/>
          <w:sz w:val="28"/>
          <w:szCs w:val="28"/>
        </w:rPr>
        <w:t xml:space="preserve"> в порядке, установленном администрацией Назаровского района.</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.14.5. Предельная наполняемость групп определяется в соответствии с действующим законодательством.</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4</w:t>
      </w:r>
      <w:r w:rsidR="00C10D48" w:rsidRPr="001F04A1">
        <w:rPr>
          <w:rFonts w:ascii="Times New Roman" w:hAnsi="Times New Roman"/>
          <w:color w:val="000000"/>
          <w:sz w:val="28"/>
          <w:szCs w:val="28"/>
        </w:rPr>
        <w:t>.15. Правила приема воспитанников.</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.15.1.</w:t>
      </w:r>
      <w:r w:rsidR="00C10D48" w:rsidRPr="001F04A1">
        <w:rPr>
          <w:sz w:val="28"/>
          <w:szCs w:val="28"/>
        </w:rPr>
        <w:t xml:space="preserve"> </w:t>
      </w:r>
      <w:r w:rsidR="00C10D48" w:rsidRPr="001F04A1">
        <w:rPr>
          <w:rFonts w:ascii="Times New Roman" w:hAnsi="Times New Roman"/>
          <w:sz w:val="28"/>
          <w:szCs w:val="28"/>
        </w:rPr>
        <w:t>Прием воспитанников в Учреждение осуществляется в соответствии с Порядком приема, утвержденным общим собранием трудового коллектива Учреждения в соответствии с действующим законодательством Российской Федерации.</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.15.2. Внеочередное и первоочередное право на зачисление воспитанников в Учреждение предоставляется лицам, пользующимся социальными льготами, предусмотренными действующим законодательством. </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В случае отсутствия свободных мест в Учреждении на день поступления заявления от родителя (законного представителя) ребенка, имеющего право на зачисление в Учреждение во внеочередном или первоочередном порядке, места предоставляются по мере их появления. Свободными являются места в группах, не укомплектованных в соответствии с предельной наполняемостью, установленной действующим законодательством.</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.15.3. </w:t>
      </w:r>
      <w:proofErr w:type="gramStart"/>
      <w:r w:rsidR="00C10D48" w:rsidRPr="001F04A1">
        <w:rPr>
          <w:rFonts w:ascii="Times New Roman" w:hAnsi="Times New Roman"/>
          <w:color w:val="000000"/>
          <w:sz w:val="28"/>
          <w:szCs w:val="28"/>
        </w:rPr>
        <w:t>В случае если родитель (законный представитель) относится к категории, имеющей право на внеочередное или первоочередное зачисление ребенка в Учреждение, он дополнительно к заявлению и документам, необходимым в соответствии с общими требованиями к приему (зачислению) детей в Учреждение, предоставляет заведующему Учреждением (иному уполномоченному лицу) подлинники документов, подтверждающих это право (подлинник и копия).</w:t>
      </w:r>
      <w:proofErr w:type="gramEnd"/>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.15.4. Прием воспитанников в Учреждение производится по одновозрастному и разновозрастному принципам, с учетом санитарных норм и утверждается соответствующим приказом заведующего.</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.15.5. </w:t>
      </w:r>
      <w:proofErr w:type="gramStart"/>
      <w:r w:rsidR="00C10D48" w:rsidRPr="001F04A1">
        <w:rPr>
          <w:rFonts w:ascii="Times New Roman" w:hAnsi="Times New Roman"/>
          <w:color w:val="000000"/>
          <w:sz w:val="28"/>
          <w:szCs w:val="28"/>
        </w:rPr>
        <w:t>Взаимоотношения между Учреждением и родителями (законными представителями)</w:t>
      </w:r>
      <w:r w:rsidR="00F45781">
        <w:rPr>
          <w:rFonts w:ascii="Times New Roman" w:hAnsi="Times New Roman"/>
          <w:color w:val="000000"/>
          <w:sz w:val="28"/>
          <w:szCs w:val="28"/>
        </w:rPr>
        <w:t xml:space="preserve"> </w:t>
      </w:r>
      <w:r w:rsidR="00C10D48" w:rsidRPr="001F04A1">
        <w:rPr>
          <w:rFonts w:ascii="Times New Roman" w:hAnsi="Times New Roman"/>
          <w:color w:val="000000"/>
          <w:sz w:val="28"/>
          <w:szCs w:val="28"/>
        </w:rPr>
        <w:t xml:space="preserve">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воспитанников, длительность пребывания ребенка в Учреждении, а также размер платы, взимаемой с родителей (законных представителей) за присмотр и уход за ребенком в Учреждении. </w:t>
      </w:r>
      <w:proofErr w:type="gramEnd"/>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В случае отказа одной из сторон добровольно выполнить свои обязанности по договору, другая сторона вправе потребовать выполнить условия договора в судебном порядке.</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.15.6. При приеме воспитанников в Учреждение, последнее обязано ознакомить родителей (законных представителей) со следующими документами: </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1) свидетельством о государственной регистрации; </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2) Уставом Учреждения; </w:t>
      </w:r>
    </w:p>
    <w:p w:rsidR="00C10D48" w:rsidRPr="001F04A1" w:rsidRDefault="00C10D48" w:rsidP="00C10D48">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3) лицензией на осуществление образовательной деятельности; </w:t>
      </w:r>
    </w:p>
    <w:p w:rsidR="00C10D48" w:rsidRPr="001F04A1" w:rsidRDefault="00C10D48" w:rsidP="00C10D48">
      <w:pPr>
        <w:autoSpaceDE w:val="0"/>
        <w:autoSpaceDN w:val="0"/>
        <w:adjustRightInd w:val="0"/>
        <w:spacing w:after="27"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4) образовательной программой дошкольного образования, реализуемой Учреждением; </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lastRenderedPageBreak/>
        <w:t xml:space="preserve">5) иными локальными актами, регулирующими деятельность Учреждения и затрагивающими права и законные интересы воспитанников и родителей (законных представителей). </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.15.7. Родителям (законным представителям) может быть отказано в приеме ребенка в Учреждение при отсутствии свободных мест в Учреждении. Отсутствие свободных мест определяется как укомплектованность групп в соответствии с предельной наполняемостью, установленной в соответствии с требованиями действующего законодательства. </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.16. Прекращение образовательных отношений (отчисление). </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.16.1. Образовательные отношения прекращаются в связи с отчислением воспитанника из Учреждения: </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1) в связи с получением образования (завершением обучения); </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2)  досрочно по осн</w:t>
      </w:r>
      <w:r w:rsidR="005B304A">
        <w:rPr>
          <w:rFonts w:ascii="Times New Roman" w:hAnsi="Times New Roman"/>
          <w:sz w:val="28"/>
          <w:szCs w:val="28"/>
        </w:rPr>
        <w:t>ованиям, установленным пунктом 4</w:t>
      </w:r>
      <w:r w:rsidRPr="001F04A1">
        <w:rPr>
          <w:rFonts w:ascii="Times New Roman" w:hAnsi="Times New Roman"/>
          <w:sz w:val="28"/>
          <w:szCs w:val="28"/>
        </w:rPr>
        <w:t>.16.2 настоящего Устава.</w:t>
      </w:r>
    </w:p>
    <w:p w:rsidR="00C10D48" w:rsidRPr="001F04A1" w:rsidRDefault="005B304A" w:rsidP="00C10D48">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w:t>
      </w:r>
      <w:r w:rsidR="00C10D48" w:rsidRPr="001F04A1">
        <w:rPr>
          <w:rFonts w:ascii="Times New Roman" w:hAnsi="Times New Roman"/>
          <w:color w:val="000000"/>
          <w:sz w:val="28"/>
          <w:szCs w:val="28"/>
        </w:rPr>
        <w:t xml:space="preserve">.16.2. Образовательные отношения могут быть прекращены досрочно в следующих случаях: </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1)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другое Учреждение; </w:t>
      </w:r>
    </w:p>
    <w:p w:rsidR="00C10D48" w:rsidRPr="001F04A1" w:rsidRDefault="00C10D48" w:rsidP="00C10D48">
      <w:pPr>
        <w:autoSpaceDE w:val="0"/>
        <w:autoSpaceDN w:val="0"/>
        <w:adjustRightInd w:val="0"/>
        <w:spacing w:after="0" w:line="240" w:lineRule="auto"/>
        <w:ind w:firstLine="540"/>
        <w:jc w:val="both"/>
        <w:rPr>
          <w:rFonts w:ascii="Times New Roman" w:hAnsi="Times New Roman"/>
          <w:sz w:val="28"/>
          <w:szCs w:val="28"/>
        </w:rPr>
      </w:pPr>
      <w:r w:rsidRPr="001F04A1">
        <w:rPr>
          <w:rFonts w:ascii="Times New Roman" w:hAnsi="Times New Roman"/>
          <w:sz w:val="28"/>
          <w:szCs w:val="28"/>
        </w:rPr>
        <w:t>2) по инициативе Учреждения в случае установления нарушения порядка приема в Учреждение, повлекшего по вине обучающегося его незаконное зачисление в Учреждение;</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3) по обстоятельствам, не зависящим от воли родителей (законных представителей) воспитанника и Учреждения, в том числе в случае ликвидации Учреждения; </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 xml:space="preserve">4) на основании медицинского заключения о состоянии здоровья воспитанника, препятствующего его дальнейшему пребыванию в Учреждении. </w:t>
      </w:r>
    </w:p>
    <w:p w:rsidR="00C10D48" w:rsidRPr="001F04A1" w:rsidRDefault="00C10D48" w:rsidP="00C10D48">
      <w:pPr>
        <w:autoSpaceDE w:val="0"/>
        <w:autoSpaceDN w:val="0"/>
        <w:adjustRightInd w:val="0"/>
        <w:spacing w:after="0" w:line="240" w:lineRule="auto"/>
        <w:ind w:firstLine="540"/>
        <w:jc w:val="both"/>
        <w:rPr>
          <w:rFonts w:ascii="Times New Roman" w:hAnsi="Times New Roman"/>
          <w:color w:val="000000"/>
          <w:sz w:val="28"/>
          <w:szCs w:val="28"/>
        </w:rPr>
      </w:pPr>
      <w:r w:rsidRPr="001F04A1">
        <w:rPr>
          <w:rFonts w:ascii="Times New Roman" w:hAnsi="Times New Roman"/>
          <w:color w:val="000000"/>
          <w:sz w:val="28"/>
          <w:szCs w:val="28"/>
        </w:rPr>
        <w:t>Основанием для прекращения образовательных отношений является правовой акт заведующего Учреждением об отчислении воспитанника.</w:t>
      </w:r>
    </w:p>
    <w:p w:rsidR="00C10D48" w:rsidRPr="001F04A1" w:rsidRDefault="005B304A" w:rsidP="00C10D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C10D48" w:rsidRPr="001F04A1">
        <w:rPr>
          <w:rFonts w:ascii="Times New Roman" w:hAnsi="Times New Roman"/>
          <w:sz w:val="28"/>
          <w:szCs w:val="28"/>
        </w:rPr>
        <w:t>.17.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и учебным планом, которые определяется Учреждением.</w:t>
      </w:r>
    </w:p>
    <w:p w:rsidR="00C10D48" w:rsidRPr="001F04A1" w:rsidRDefault="00C10D48" w:rsidP="00C10D48">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CA3D95" w:rsidRPr="00467B42" w:rsidRDefault="00CA3D95" w:rsidP="00CA3D95">
      <w:pPr>
        <w:widowControl w:val="0"/>
        <w:autoSpaceDE w:val="0"/>
        <w:autoSpaceDN w:val="0"/>
        <w:adjustRightInd w:val="0"/>
        <w:spacing w:after="0" w:line="240" w:lineRule="auto"/>
        <w:contextualSpacing/>
        <w:jc w:val="center"/>
        <w:outlineLvl w:val="0"/>
        <w:rPr>
          <w:rFonts w:ascii="Times New Roman" w:hAnsi="Times New Roman"/>
          <w:b/>
          <w:sz w:val="28"/>
          <w:szCs w:val="28"/>
        </w:rPr>
      </w:pPr>
      <w:r w:rsidRPr="00467B42">
        <w:rPr>
          <w:rFonts w:ascii="Times New Roman" w:hAnsi="Times New Roman"/>
          <w:b/>
          <w:sz w:val="28"/>
          <w:szCs w:val="28"/>
        </w:rPr>
        <w:t>5. Права и обязанности участников образовательного процесса</w:t>
      </w:r>
    </w:p>
    <w:p w:rsidR="00CA3D95" w:rsidRPr="00467B42" w:rsidRDefault="00CA3D95" w:rsidP="00CA3D95">
      <w:pPr>
        <w:autoSpaceDE w:val="0"/>
        <w:autoSpaceDN w:val="0"/>
        <w:adjustRightInd w:val="0"/>
        <w:spacing w:after="0" w:line="240" w:lineRule="auto"/>
        <w:ind w:firstLine="708"/>
        <w:jc w:val="both"/>
        <w:rPr>
          <w:rFonts w:ascii="Times New Roman" w:hAnsi="Times New Roman"/>
          <w:sz w:val="28"/>
          <w:szCs w:val="28"/>
        </w:rPr>
      </w:pPr>
      <w:r w:rsidRPr="00467B42">
        <w:rPr>
          <w:rFonts w:ascii="Times New Roman" w:hAnsi="Times New Roman"/>
          <w:sz w:val="28"/>
          <w:szCs w:val="28"/>
        </w:rPr>
        <w:t xml:space="preserve">5.1. Участниками образовательной деятельности в Учреждении являются воспитанники, их родители (законные представители), педагогические и иные работники (далее – работники). </w:t>
      </w:r>
    </w:p>
    <w:p w:rsidR="00CA3D95" w:rsidRPr="00467B42" w:rsidRDefault="00CA3D95" w:rsidP="00CA3D95">
      <w:pPr>
        <w:autoSpaceDE w:val="0"/>
        <w:autoSpaceDN w:val="0"/>
        <w:adjustRightInd w:val="0"/>
        <w:spacing w:after="0" w:line="240" w:lineRule="auto"/>
        <w:ind w:firstLine="708"/>
        <w:jc w:val="both"/>
        <w:rPr>
          <w:rFonts w:ascii="Times New Roman" w:hAnsi="Times New Roman"/>
          <w:sz w:val="28"/>
          <w:szCs w:val="28"/>
        </w:rPr>
      </w:pPr>
      <w:r w:rsidRPr="00467B42">
        <w:rPr>
          <w:rFonts w:ascii="Times New Roman" w:hAnsi="Times New Roman"/>
          <w:sz w:val="28"/>
          <w:szCs w:val="28"/>
        </w:rPr>
        <w:t xml:space="preserve">5.2. Права и обязанности участников образовательной деятельности в Учреждении определяются действующим законодательством. </w:t>
      </w:r>
    </w:p>
    <w:p w:rsidR="00CA3D95" w:rsidRPr="00467B42" w:rsidRDefault="00CA3D95" w:rsidP="00CA3D95">
      <w:pPr>
        <w:autoSpaceDE w:val="0"/>
        <w:autoSpaceDN w:val="0"/>
        <w:adjustRightInd w:val="0"/>
        <w:spacing w:after="0" w:line="240" w:lineRule="auto"/>
        <w:ind w:firstLine="708"/>
        <w:jc w:val="both"/>
        <w:rPr>
          <w:rFonts w:ascii="Times New Roman" w:hAnsi="Times New Roman"/>
          <w:sz w:val="28"/>
          <w:szCs w:val="28"/>
        </w:rPr>
      </w:pPr>
      <w:r w:rsidRPr="00467B42">
        <w:rPr>
          <w:rFonts w:ascii="Times New Roman" w:hAnsi="Times New Roman"/>
          <w:sz w:val="28"/>
          <w:szCs w:val="28"/>
        </w:rPr>
        <w:t xml:space="preserve">5.3. Воспитанники имеют право </w:t>
      </w:r>
      <w:proofErr w:type="gramStart"/>
      <w:r w:rsidRPr="00467B42">
        <w:rPr>
          <w:rFonts w:ascii="Times New Roman" w:hAnsi="Times New Roman"/>
          <w:sz w:val="28"/>
          <w:szCs w:val="28"/>
        </w:rPr>
        <w:t>на</w:t>
      </w:r>
      <w:proofErr w:type="gramEnd"/>
      <w:r w:rsidRPr="00467B42">
        <w:rPr>
          <w:rFonts w:ascii="Times New Roman" w:hAnsi="Times New Roman"/>
          <w:sz w:val="28"/>
          <w:szCs w:val="28"/>
        </w:rPr>
        <w:t>:</w:t>
      </w:r>
    </w:p>
    <w:p w:rsidR="00CA3D95" w:rsidRPr="00467B42" w:rsidRDefault="005B304A" w:rsidP="00CA3D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получение общедоступного и бесплатного дошкольного образования;</w:t>
      </w:r>
    </w:p>
    <w:p w:rsidR="00CA3D95" w:rsidRPr="00467B42" w:rsidRDefault="005B304A" w:rsidP="00CA3D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охрану жизни и здоровья;</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CA3D95" w:rsidRPr="00467B42">
        <w:rPr>
          <w:rFonts w:ascii="Times New Roman" w:hAnsi="Times New Roman"/>
          <w:sz w:val="28"/>
          <w:szCs w:val="28"/>
        </w:rPr>
        <w:t>защиту от всех форм физического и психического насилия;</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удовлетворение потребностей в эмоционально-личностном общении;</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удовлетворение физиологических потребностей (в питании, сне, отдыхе и других);</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предоставление оборудования, игр, учебных пособий, книг, игрушек;</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получение дополнительных (в том числе платных) образовательных услуг;</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развитие своих творческих способностей и интересов;</w:t>
      </w:r>
    </w:p>
    <w:p w:rsidR="00CA3D95" w:rsidRPr="00467B42" w:rsidRDefault="005B304A" w:rsidP="00CA3D95">
      <w:pPr>
        <w:widowControl w:val="0"/>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иные права, предусмотренные законодательством Российской Федерации.</w:t>
      </w:r>
    </w:p>
    <w:p w:rsidR="00CA3D95" w:rsidRPr="00467B42" w:rsidRDefault="00CA3D95" w:rsidP="00CA3D95">
      <w:pPr>
        <w:autoSpaceDE w:val="0"/>
        <w:autoSpaceDN w:val="0"/>
        <w:adjustRightInd w:val="0"/>
        <w:spacing w:after="0" w:line="240" w:lineRule="auto"/>
        <w:ind w:firstLine="708"/>
        <w:jc w:val="both"/>
        <w:rPr>
          <w:rFonts w:ascii="Times New Roman" w:hAnsi="Times New Roman"/>
          <w:sz w:val="28"/>
          <w:szCs w:val="28"/>
        </w:rPr>
      </w:pPr>
      <w:r w:rsidRPr="00467B42">
        <w:rPr>
          <w:rFonts w:ascii="Times New Roman" w:hAnsi="Times New Roman"/>
          <w:sz w:val="28"/>
          <w:szCs w:val="28"/>
        </w:rPr>
        <w:t xml:space="preserve">5.4. Родители (законные представители) имеют право </w:t>
      </w:r>
      <w:proofErr w:type="gramStart"/>
      <w:r w:rsidRPr="00467B42">
        <w:rPr>
          <w:rFonts w:ascii="Times New Roman" w:hAnsi="Times New Roman"/>
          <w:sz w:val="28"/>
          <w:szCs w:val="28"/>
        </w:rPr>
        <w:t>на</w:t>
      </w:r>
      <w:proofErr w:type="gramEnd"/>
      <w:r w:rsidRPr="00467B42">
        <w:rPr>
          <w:rFonts w:ascii="Times New Roman" w:hAnsi="Times New Roman"/>
          <w:sz w:val="28"/>
          <w:szCs w:val="28"/>
        </w:rPr>
        <w:t xml:space="preserve">: </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выбор формы получения дошкольного образования, дошкольного образовательного учреждения, защиту законных прав и интересов ребенка; </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ознакомление со свидетельством о государственной регистрации, с Уставом Учреждения, с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защиту прав и законных интересов воспитанников; </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участие в управлении Учреждением в порядке, установленном настоящим Уставом; </w:t>
      </w:r>
    </w:p>
    <w:p w:rsidR="00CA3D95" w:rsidRPr="00467B42" w:rsidRDefault="005B304A" w:rsidP="00CA3D95">
      <w:pPr>
        <w:widowControl w:val="0"/>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ознакомление с ходом и содержанием образовательной деятельности, а также с достижениями ребенка;</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перевод ребенка с ограниченными возможностями здоровья в специальные (коррекционные) образовательные учреждения (группы); </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получение в установленном порядке компенсации части родительской платы за содержание ребенка в Учреждении; </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внесение добровольных пожертвований и целевых взносов; </w:t>
      </w:r>
    </w:p>
    <w:p w:rsidR="00CA3D95" w:rsidRPr="00467B42" w:rsidRDefault="005B304A" w:rsidP="00CA3D9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получение исчерпывающей и своевременной информации о состоянии здоровья, развития, жизни и деятельности ребенка в Учреждении, о предстоящем медицинском осмотре и прививках; </w:t>
      </w:r>
    </w:p>
    <w:p w:rsidR="00CA3D95" w:rsidRPr="00467B42" w:rsidRDefault="005B304A" w:rsidP="005B304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получение информации </w:t>
      </w:r>
      <w:proofErr w:type="gramStart"/>
      <w:r w:rsidR="00CA3D95" w:rsidRPr="00467B42">
        <w:rPr>
          <w:rFonts w:ascii="Times New Roman" w:hAnsi="Times New Roman"/>
          <w:sz w:val="28"/>
          <w:szCs w:val="28"/>
        </w:rPr>
        <w:t>о</w:t>
      </w:r>
      <w:proofErr w:type="gramEnd"/>
      <w:r w:rsidR="00CA3D95" w:rsidRPr="00467B42">
        <w:rPr>
          <w:rFonts w:ascii="Times New Roman" w:hAnsi="Times New Roman"/>
          <w:sz w:val="28"/>
          <w:szCs w:val="28"/>
        </w:rPr>
        <w:t xml:space="preserve"> всех видах планируемых обследований (психологических, психолого-педагогических) воспитанников; </w:t>
      </w:r>
    </w:p>
    <w:p w:rsidR="00CA3D95" w:rsidRPr="00467B42" w:rsidRDefault="005B304A" w:rsidP="005B304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другие права, предусмотренные законодательством Российской Федерации. </w:t>
      </w:r>
    </w:p>
    <w:p w:rsidR="00CA3D95" w:rsidRPr="00467B42" w:rsidRDefault="00CA3D95" w:rsidP="005B304A">
      <w:pPr>
        <w:autoSpaceDE w:val="0"/>
        <w:autoSpaceDN w:val="0"/>
        <w:adjustRightInd w:val="0"/>
        <w:spacing w:after="0" w:line="240" w:lineRule="auto"/>
        <w:ind w:firstLine="708"/>
        <w:jc w:val="both"/>
        <w:rPr>
          <w:rFonts w:ascii="Times New Roman" w:hAnsi="Times New Roman"/>
          <w:sz w:val="28"/>
          <w:szCs w:val="28"/>
        </w:rPr>
      </w:pPr>
      <w:r w:rsidRPr="00467B42">
        <w:rPr>
          <w:rFonts w:ascii="Times New Roman" w:hAnsi="Times New Roman"/>
          <w:sz w:val="28"/>
          <w:szCs w:val="28"/>
        </w:rPr>
        <w:t xml:space="preserve">5.5. Родители (законные представители) обязаны: </w:t>
      </w:r>
    </w:p>
    <w:p w:rsidR="00CA3D95" w:rsidRPr="00467B42" w:rsidRDefault="005B304A" w:rsidP="005B304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выбирать форму получения воспитанниками образования;</w:t>
      </w:r>
    </w:p>
    <w:p w:rsidR="00CA3D95" w:rsidRPr="00467B42" w:rsidRDefault="005B304A" w:rsidP="005B304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соблюдать правила внутреннего распорядка Учреждения, Устав Учреждения; </w:t>
      </w:r>
    </w:p>
    <w:p w:rsidR="00CA3D95" w:rsidRPr="00467B42" w:rsidRDefault="005B304A" w:rsidP="005B304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уважать честь и достоинство воспитанников и работников Учреждения;</w:t>
      </w:r>
    </w:p>
    <w:p w:rsidR="00CA3D95" w:rsidRPr="00467B42" w:rsidRDefault="005B304A" w:rsidP="005B304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защищать законные права и интересы воспитанников; </w:t>
      </w:r>
    </w:p>
    <w:p w:rsidR="00CA3D95" w:rsidRPr="00467B42" w:rsidRDefault="005B304A" w:rsidP="005B304A">
      <w:pPr>
        <w:widowControl w:val="0"/>
        <w:autoSpaceDE w:val="0"/>
        <w:autoSpaceDN w:val="0"/>
        <w:adjustRightIn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выполнять иные обязанности, предусмотренные законодательством Российской Федерации.</w:t>
      </w:r>
    </w:p>
    <w:p w:rsidR="00CA3D95" w:rsidRPr="00467B42" w:rsidRDefault="00CA3D95" w:rsidP="005B304A">
      <w:pPr>
        <w:autoSpaceDE w:val="0"/>
        <w:autoSpaceDN w:val="0"/>
        <w:adjustRightInd w:val="0"/>
        <w:spacing w:after="0" w:line="240" w:lineRule="auto"/>
        <w:ind w:firstLine="708"/>
        <w:jc w:val="both"/>
        <w:rPr>
          <w:rFonts w:ascii="Times New Roman" w:hAnsi="Times New Roman"/>
          <w:sz w:val="28"/>
          <w:szCs w:val="28"/>
        </w:rPr>
      </w:pPr>
      <w:r w:rsidRPr="00467B42">
        <w:rPr>
          <w:rFonts w:ascii="Times New Roman" w:hAnsi="Times New Roman"/>
          <w:sz w:val="28"/>
          <w:szCs w:val="28"/>
        </w:rPr>
        <w:t xml:space="preserve">5.6. Работники Учреждения имеют право: </w:t>
      </w:r>
    </w:p>
    <w:p w:rsidR="00CA3D95" w:rsidRPr="00467B42" w:rsidRDefault="005B304A" w:rsidP="005B304A">
      <w:pPr>
        <w:autoSpaceDE w:val="0"/>
        <w:autoSpaceDN w:val="0"/>
        <w:adjustRightInd w:val="0"/>
        <w:spacing w:after="27"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CA3D95" w:rsidRPr="00467B42">
        <w:rPr>
          <w:rFonts w:ascii="Times New Roman" w:hAnsi="Times New Roman"/>
          <w:sz w:val="28"/>
          <w:szCs w:val="28"/>
        </w:rPr>
        <w:t xml:space="preserve">защищать свою профессиональную честь и достоинство; </w:t>
      </w:r>
    </w:p>
    <w:p w:rsidR="00CA3D95" w:rsidRPr="00467B42" w:rsidRDefault="005B304A" w:rsidP="00CA3D95">
      <w:pPr>
        <w:autoSpaceDE w:val="0"/>
        <w:autoSpaceDN w:val="0"/>
        <w:adjustRightInd w:val="0"/>
        <w:spacing w:after="27"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участие в разработке образовательных программ; </w:t>
      </w:r>
    </w:p>
    <w:p w:rsidR="00CA3D95" w:rsidRPr="00467B42" w:rsidRDefault="005B304A" w:rsidP="00CA3D95">
      <w:pPr>
        <w:autoSpaceDE w:val="0"/>
        <w:autoSpaceDN w:val="0"/>
        <w:adjustRightInd w:val="0"/>
        <w:spacing w:after="27"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CA3D95" w:rsidRPr="00467B42" w:rsidRDefault="005B304A" w:rsidP="00CA3D95">
      <w:pPr>
        <w:autoSpaceDE w:val="0"/>
        <w:autoSpaceDN w:val="0"/>
        <w:adjustRightInd w:val="0"/>
        <w:spacing w:after="27"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CA3D95" w:rsidRPr="00467B42" w:rsidRDefault="005B304A" w:rsidP="00CA3D95">
      <w:pPr>
        <w:autoSpaceDE w:val="0"/>
        <w:autoSpaceDN w:val="0"/>
        <w:adjustRightInd w:val="0"/>
        <w:spacing w:after="27"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CA3D95" w:rsidRPr="00467B42" w:rsidRDefault="005B304A" w:rsidP="00CA3D95">
      <w:pPr>
        <w:autoSpaceDE w:val="0"/>
        <w:autoSpaceDN w:val="0"/>
        <w:adjustRightInd w:val="0"/>
        <w:spacing w:after="27"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участие в обсуждении вопросов, относящихся к деятельности Учреждения, в том числе через органы управления и общественные организации;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обращение в комиссию по урегулированию споров между участниками образовательных отношений Учреждения;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участие в управлении Учреждением в формах, определенных законодательством Российской Федерации, настоящим Уставом; </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на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на предоставление ему работы, обусловленной трудовым договором;</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ежегодный основной оплачиваемый отпуск, продолжительность которого определяется Правительством Российской Федерации; </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w:t>
      </w:r>
      <w:r w:rsidR="00CA3D95" w:rsidRPr="00467B42">
        <w:rPr>
          <w:rFonts w:ascii="Times New Roman" w:hAnsi="Times New Roman"/>
          <w:sz w:val="28"/>
          <w:szCs w:val="28"/>
        </w:rPr>
        <w:lastRenderedPageBreak/>
        <w:t xml:space="preserve">выработке государственной политики и нормативно-правовому регулированию в сфере образования; </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на досрочное назначение трудовой пенсии по старости в порядке, установленном законодательством Российской Федерации; </w:t>
      </w:r>
    </w:p>
    <w:p w:rsidR="00CA3D95" w:rsidRPr="00467B42" w:rsidRDefault="005B304A" w:rsidP="00CA3D95">
      <w:pPr>
        <w:autoSpaceDE w:val="0"/>
        <w:autoSpaceDN w:val="0"/>
        <w:adjustRightInd w:val="0"/>
        <w:spacing w:after="25"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на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иные трудовые права, меры социальной поддержки, установленные федеральными законами и нормативными правовыми актами Красноярского края, администрации Назаровского района, а также локальными актами Учреждения. </w:t>
      </w:r>
    </w:p>
    <w:p w:rsidR="00CA3D95" w:rsidRPr="00467B42" w:rsidRDefault="00CA3D95" w:rsidP="00CA3D95">
      <w:pPr>
        <w:autoSpaceDE w:val="0"/>
        <w:autoSpaceDN w:val="0"/>
        <w:adjustRightInd w:val="0"/>
        <w:spacing w:after="0" w:line="240" w:lineRule="auto"/>
        <w:ind w:firstLine="540"/>
        <w:jc w:val="both"/>
        <w:rPr>
          <w:rFonts w:ascii="Times New Roman" w:hAnsi="Times New Roman"/>
          <w:sz w:val="28"/>
          <w:szCs w:val="28"/>
        </w:rPr>
      </w:pPr>
      <w:r w:rsidRPr="00467B42">
        <w:rPr>
          <w:rFonts w:ascii="Times New Roman" w:hAnsi="Times New Roman"/>
          <w:sz w:val="28"/>
          <w:szCs w:val="28"/>
        </w:rPr>
        <w:t xml:space="preserve">5.7. Работники Учреждения обязаны: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соблюдать Устав Учреждения, Правила внутреннего трудового распорядка;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осуществлять свою деятельность на высоком профессиональном уровне, обеспечивать в полном объеме реализацию образовательной программы Учреждения;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соблюдать правовые, нравственные и этические нормы, следовать требованиям профессиональной этики;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уважать честь и достоинство воспитанников и других участников образовательных отношений;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применять педагогически обоснованные и обеспечивающие высокое качество образования формы, методы обучения и воспитания;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систематически повышать свой профессиональный уровень;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проходить аттестацию на соответствие занимаемой должности в порядке, установленном законодательством об образовании и иными правовыми актами;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своевременно и правильно вести установленную Учреждением документацию по образовательному процессу;</w:t>
      </w:r>
    </w:p>
    <w:p w:rsidR="00CA3D95" w:rsidRPr="00467B42" w:rsidRDefault="005B304A" w:rsidP="00CA3D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соответствовать требованиям квалификационных характеристик;</w:t>
      </w:r>
    </w:p>
    <w:p w:rsidR="00CA3D95" w:rsidRPr="00467B42" w:rsidRDefault="005B304A" w:rsidP="00CA3D95">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 xml:space="preserve">выполнять иные обязанности, предусмотренные законодательством </w:t>
      </w:r>
      <w:r w:rsidR="00CA3D95" w:rsidRPr="00467B42">
        <w:rPr>
          <w:rFonts w:ascii="Times New Roman" w:hAnsi="Times New Roman"/>
          <w:sz w:val="28"/>
          <w:szCs w:val="28"/>
        </w:rPr>
        <w:lastRenderedPageBreak/>
        <w:t>Российской Федерации.</w:t>
      </w:r>
    </w:p>
    <w:p w:rsidR="00CA3D95" w:rsidRPr="00467B42" w:rsidRDefault="005B304A" w:rsidP="00CA3D95">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5.8</w:t>
      </w:r>
      <w:r w:rsidR="00CA3D95" w:rsidRPr="00467B42">
        <w:rPr>
          <w:rFonts w:ascii="Times New Roman" w:hAnsi="Times New Roman"/>
          <w:sz w:val="28"/>
          <w:szCs w:val="28"/>
        </w:rPr>
        <w:t>. Для работников работодателем является данное Учреждение в лице заведующего. Трудовые отношения в Учреждении регламентируются действующим законодательством Российской Федерации, локальными нормативными актами.</w:t>
      </w:r>
    </w:p>
    <w:p w:rsidR="00CA3D95" w:rsidRPr="00467B42" w:rsidRDefault="005B304A" w:rsidP="00CA3D95">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5.9</w:t>
      </w:r>
      <w:r w:rsidR="00CA3D95" w:rsidRPr="00467B42">
        <w:rPr>
          <w:rFonts w:ascii="Times New Roman" w:hAnsi="Times New Roman"/>
          <w:sz w:val="28"/>
          <w:szCs w:val="28"/>
        </w:rPr>
        <w:t xml:space="preserve">. На педагогическую работу принимаются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 государственного образца о соответствующем уровне образования и квалификации. </w:t>
      </w:r>
    </w:p>
    <w:p w:rsidR="00CA3D95" w:rsidRPr="00467B42" w:rsidRDefault="00CA3D95" w:rsidP="00CA3D95">
      <w:pPr>
        <w:autoSpaceDE w:val="0"/>
        <w:autoSpaceDN w:val="0"/>
        <w:adjustRightInd w:val="0"/>
        <w:spacing w:line="240" w:lineRule="auto"/>
        <w:ind w:firstLine="540"/>
        <w:contextualSpacing/>
        <w:jc w:val="both"/>
        <w:rPr>
          <w:rFonts w:ascii="Times New Roman" w:hAnsi="Times New Roman"/>
          <w:sz w:val="28"/>
          <w:szCs w:val="28"/>
        </w:rPr>
      </w:pPr>
      <w:r w:rsidRPr="00467B42">
        <w:rPr>
          <w:rFonts w:ascii="Times New Roman" w:hAnsi="Times New Roman"/>
          <w:sz w:val="28"/>
          <w:szCs w:val="28"/>
        </w:rPr>
        <w:t>К педагогической деятельности не допускаются лица:</w:t>
      </w:r>
    </w:p>
    <w:p w:rsidR="00CA3D95" w:rsidRPr="00467B42" w:rsidRDefault="005B304A" w:rsidP="00CA3D95">
      <w:pPr>
        <w:autoSpaceDE w:val="0"/>
        <w:autoSpaceDN w:val="0"/>
        <w:adjustRightInd w:val="0"/>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CA3D95" w:rsidRPr="00467B42" w:rsidRDefault="005B304A" w:rsidP="00CA3D95">
      <w:pPr>
        <w:autoSpaceDE w:val="0"/>
        <w:autoSpaceDN w:val="0"/>
        <w:adjustRightInd w:val="0"/>
        <w:spacing w:line="240" w:lineRule="auto"/>
        <w:ind w:firstLine="540"/>
        <w:contextualSpacing/>
        <w:jc w:val="both"/>
        <w:rPr>
          <w:rFonts w:ascii="Times New Roman" w:hAnsi="Times New Roman"/>
          <w:sz w:val="28"/>
          <w:szCs w:val="28"/>
        </w:rPr>
      </w:pPr>
      <w:bookmarkStart w:id="2" w:name="Par2"/>
      <w:bookmarkEnd w:id="2"/>
      <w:proofErr w:type="gramStart"/>
      <w:r>
        <w:rPr>
          <w:rFonts w:ascii="Times New Roman" w:hAnsi="Times New Roman"/>
          <w:sz w:val="28"/>
          <w:szCs w:val="28"/>
        </w:rPr>
        <w:t xml:space="preserve">- </w:t>
      </w:r>
      <w:r w:rsidR="00CA3D95" w:rsidRPr="00467B42">
        <w:rPr>
          <w:rFonts w:ascii="Times New Roman" w:hAnsi="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00CA3D95" w:rsidRPr="00467B42">
        <w:rPr>
          <w:rFonts w:ascii="Times New Roman" w:hAnsi="Times New Roman"/>
          <w:sz w:val="28"/>
          <w:szCs w:val="28"/>
        </w:rPr>
        <w:t>, основ конституционного строя и безопасности государства, мира и безопасности человечества, а также против общественной безопасности;</w:t>
      </w:r>
    </w:p>
    <w:p w:rsidR="00CA3D95" w:rsidRPr="00467B42" w:rsidRDefault="005B304A" w:rsidP="00CA3D95">
      <w:pPr>
        <w:autoSpaceDE w:val="0"/>
        <w:autoSpaceDN w:val="0"/>
        <w:adjustRightInd w:val="0"/>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имеющие неснятую или непогашенную судимость за иные умышленные тяжкие и особо тяжкие преступления;</w:t>
      </w:r>
    </w:p>
    <w:p w:rsidR="00CA3D95" w:rsidRPr="00467B42" w:rsidRDefault="005B304A" w:rsidP="00CA3D95">
      <w:pPr>
        <w:autoSpaceDE w:val="0"/>
        <w:autoSpaceDN w:val="0"/>
        <w:adjustRightInd w:val="0"/>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proofErr w:type="gramStart"/>
      <w:r w:rsidR="00CA3D95" w:rsidRPr="00467B42">
        <w:rPr>
          <w:rFonts w:ascii="Times New Roman" w:hAnsi="Times New Roman"/>
          <w:sz w:val="28"/>
          <w:szCs w:val="28"/>
        </w:rPr>
        <w:t>признанные</w:t>
      </w:r>
      <w:proofErr w:type="gramEnd"/>
      <w:r w:rsidR="00CA3D95" w:rsidRPr="00467B42">
        <w:rPr>
          <w:rFonts w:ascii="Times New Roman" w:hAnsi="Times New Roman"/>
          <w:sz w:val="28"/>
          <w:szCs w:val="28"/>
        </w:rPr>
        <w:t xml:space="preserve"> недееспособными в установленном федеральным законом порядке;</w:t>
      </w:r>
    </w:p>
    <w:p w:rsidR="00CA3D95" w:rsidRPr="00467B42" w:rsidRDefault="005B304A" w:rsidP="00CA3D95">
      <w:pPr>
        <w:autoSpaceDE w:val="0"/>
        <w:autoSpaceDN w:val="0"/>
        <w:adjustRightInd w:val="0"/>
        <w:spacing w:line="240" w:lineRule="auto"/>
        <w:ind w:firstLine="540"/>
        <w:contextualSpacing/>
        <w:jc w:val="both"/>
        <w:rPr>
          <w:rFonts w:ascii="Times New Roman" w:hAnsi="Times New Roman"/>
          <w:sz w:val="28"/>
          <w:szCs w:val="28"/>
        </w:rPr>
      </w:pPr>
      <w:r>
        <w:rPr>
          <w:rFonts w:ascii="Times New Roman" w:hAnsi="Times New Roman"/>
          <w:sz w:val="28"/>
          <w:szCs w:val="28"/>
        </w:rPr>
        <w:t xml:space="preserve">- </w:t>
      </w:r>
      <w:r w:rsidR="00CA3D95" w:rsidRPr="00467B42">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A3D95" w:rsidRPr="00467B42" w:rsidRDefault="00CA3D95" w:rsidP="00CA3D95">
      <w:pPr>
        <w:widowControl w:val="0"/>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5.1</w:t>
      </w:r>
      <w:r w:rsidR="005B304A">
        <w:rPr>
          <w:rFonts w:ascii="Times New Roman" w:hAnsi="Times New Roman"/>
          <w:sz w:val="28"/>
          <w:szCs w:val="28"/>
        </w:rPr>
        <w:t>0</w:t>
      </w:r>
      <w:r w:rsidRPr="00467B42">
        <w:rPr>
          <w:rFonts w:ascii="Times New Roman" w:hAnsi="Times New Roman"/>
          <w:sz w:val="28"/>
          <w:szCs w:val="28"/>
        </w:rPr>
        <w:t>. Оплата труда работников Учреждения осуществляется на основании Положения об оплате труда Учреждения, разработанного в соответствии с нормативно-правовыми актами администрации Назаровского района. Заработная плата работников устанавливается в зависимости от квалификации работника, сложности, интенсивности, количества, качества и условий выполняемой работы.</w:t>
      </w:r>
    </w:p>
    <w:p w:rsidR="00CA3D95" w:rsidRPr="00467B42" w:rsidRDefault="00CA3D95" w:rsidP="00CA3D95">
      <w:pPr>
        <w:widowControl w:val="0"/>
        <w:autoSpaceDE w:val="0"/>
        <w:autoSpaceDN w:val="0"/>
        <w:adjustRightInd w:val="0"/>
        <w:spacing w:after="0" w:line="240" w:lineRule="auto"/>
        <w:contextualSpacing/>
        <w:jc w:val="center"/>
        <w:outlineLvl w:val="0"/>
        <w:rPr>
          <w:rFonts w:ascii="Times New Roman" w:hAnsi="Times New Roman"/>
          <w:sz w:val="28"/>
          <w:szCs w:val="28"/>
        </w:rPr>
      </w:pPr>
    </w:p>
    <w:p w:rsidR="00CA3D95" w:rsidRPr="00467B42" w:rsidRDefault="00CA3D95" w:rsidP="00CA3D95">
      <w:pPr>
        <w:widowControl w:val="0"/>
        <w:autoSpaceDE w:val="0"/>
        <w:autoSpaceDN w:val="0"/>
        <w:adjustRightInd w:val="0"/>
        <w:spacing w:after="0" w:line="240" w:lineRule="auto"/>
        <w:contextualSpacing/>
        <w:jc w:val="center"/>
        <w:outlineLvl w:val="0"/>
        <w:rPr>
          <w:rFonts w:ascii="Times New Roman" w:hAnsi="Times New Roman"/>
          <w:b/>
          <w:sz w:val="28"/>
          <w:szCs w:val="28"/>
        </w:rPr>
      </w:pPr>
      <w:r w:rsidRPr="00467B42">
        <w:rPr>
          <w:rFonts w:ascii="Times New Roman" w:hAnsi="Times New Roman"/>
          <w:b/>
          <w:sz w:val="28"/>
          <w:szCs w:val="28"/>
        </w:rPr>
        <w:t>6. Управление Учреждением</w:t>
      </w:r>
    </w:p>
    <w:p w:rsidR="00CA3D95" w:rsidRPr="00467B42" w:rsidRDefault="00CA3D95" w:rsidP="00CA3D95">
      <w:pPr>
        <w:autoSpaceDE w:val="0"/>
        <w:autoSpaceDN w:val="0"/>
        <w:adjustRightInd w:val="0"/>
        <w:spacing w:after="0"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6.1. Учредитель. </w:t>
      </w:r>
    </w:p>
    <w:p w:rsidR="00CA3D95" w:rsidRPr="00467B42" w:rsidRDefault="00CA3D95" w:rsidP="00CA3D95">
      <w:pPr>
        <w:autoSpaceDE w:val="0"/>
        <w:autoSpaceDN w:val="0"/>
        <w:adjustRightInd w:val="0"/>
        <w:spacing w:after="0"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6.1.1. Все отношения между Учредителем и Учреждением строятся в соответствии с действующим законодательством, а также на основании настоящего Устава. </w:t>
      </w:r>
    </w:p>
    <w:p w:rsidR="00CA3D95" w:rsidRPr="00467B42" w:rsidRDefault="00CA3D95" w:rsidP="00CA3D95">
      <w:pPr>
        <w:autoSpaceDE w:val="0"/>
        <w:autoSpaceDN w:val="0"/>
        <w:adjustRightInd w:val="0"/>
        <w:spacing w:after="0" w:line="240" w:lineRule="auto"/>
        <w:ind w:firstLine="708"/>
        <w:contextualSpacing/>
        <w:jc w:val="both"/>
        <w:rPr>
          <w:rFonts w:ascii="Times New Roman" w:hAnsi="Times New Roman"/>
          <w:sz w:val="28"/>
          <w:szCs w:val="28"/>
        </w:rPr>
      </w:pPr>
      <w:r w:rsidRPr="00467B42">
        <w:rPr>
          <w:rFonts w:ascii="Times New Roman" w:hAnsi="Times New Roman"/>
          <w:sz w:val="28"/>
          <w:szCs w:val="28"/>
        </w:rPr>
        <w:lastRenderedPageBreak/>
        <w:t xml:space="preserve">6.1.2. К компетенции Учредителя относится: </w:t>
      </w:r>
    </w:p>
    <w:p w:rsidR="00CA3D95" w:rsidRPr="00467B42" w:rsidRDefault="00CA3D95" w:rsidP="00CA3D95">
      <w:pPr>
        <w:autoSpaceDE w:val="0"/>
        <w:autoSpaceDN w:val="0"/>
        <w:adjustRightInd w:val="0"/>
        <w:spacing w:after="27"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1) утверждение Устава Учреждения, вносимых в него изменений и дополнений; </w:t>
      </w:r>
    </w:p>
    <w:p w:rsidR="00CA3D95" w:rsidRPr="00467B42" w:rsidRDefault="00CA3D95" w:rsidP="001736A0">
      <w:pPr>
        <w:autoSpaceDE w:val="0"/>
        <w:autoSpaceDN w:val="0"/>
        <w:adjustRightInd w:val="0"/>
        <w:spacing w:after="27"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2) назначение на должность заведующего и освобождение его от занимаемой должности; </w:t>
      </w:r>
    </w:p>
    <w:p w:rsidR="00CA3D95" w:rsidRPr="00467B42" w:rsidRDefault="00CA3D95" w:rsidP="001736A0">
      <w:pPr>
        <w:autoSpaceDE w:val="0"/>
        <w:autoSpaceDN w:val="0"/>
        <w:adjustRightInd w:val="0"/>
        <w:spacing w:after="27"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3) </w:t>
      </w:r>
      <w:proofErr w:type="gramStart"/>
      <w:r w:rsidRPr="00467B42">
        <w:rPr>
          <w:rFonts w:ascii="Times New Roman" w:hAnsi="Times New Roman"/>
          <w:sz w:val="28"/>
          <w:szCs w:val="28"/>
        </w:rPr>
        <w:t>контроль за</w:t>
      </w:r>
      <w:proofErr w:type="gramEnd"/>
      <w:r w:rsidRPr="00467B42">
        <w:rPr>
          <w:rFonts w:ascii="Times New Roman" w:hAnsi="Times New Roman"/>
          <w:sz w:val="28"/>
          <w:szCs w:val="28"/>
        </w:rPr>
        <w:t xml:space="preserve"> деятельностью Учреждения в рамках компетенции, определенной действующим законодательством, в том числе путем проведения проверок; </w:t>
      </w:r>
    </w:p>
    <w:p w:rsidR="00CA3D95" w:rsidRPr="00467B42" w:rsidRDefault="00CA3D95" w:rsidP="001736A0">
      <w:pPr>
        <w:autoSpaceDE w:val="0"/>
        <w:autoSpaceDN w:val="0"/>
        <w:adjustRightInd w:val="0"/>
        <w:spacing w:after="27"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4) проведение экспертной оценки принятия решения о ликвидации или реорганизации Учреждения; </w:t>
      </w:r>
    </w:p>
    <w:p w:rsidR="00CA3D95" w:rsidRPr="00467B42" w:rsidRDefault="00CA3D95" w:rsidP="001736A0">
      <w:pPr>
        <w:autoSpaceDE w:val="0"/>
        <w:autoSpaceDN w:val="0"/>
        <w:adjustRightInd w:val="0"/>
        <w:spacing w:after="0"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5) выполнение иных функций и полномочий, предусмотренных действующим законодательством Российской Федерации. </w:t>
      </w:r>
    </w:p>
    <w:p w:rsidR="00CA3D95" w:rsidRPr="00467B42" w:rsidRDefault="00CA3D95" w:rsidP="001736A0">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467B42">
        <w:rPr>
          <w:rFonts w:ascii="Times New Roman" w:hAnsi="Times New Roman"/>
          <w:sz w:val="28"/>
          <w:szCs w:val="28"/>
        </w:rPr>
        <w:t>6.2</w:t>
      </w:r>
      <w:r w:rsidRPr="00467B42">
        <w:rPr>
          <w:rFonts w:ascii="Times New Roman" w:hAnsi="Times New Roman"/>
          <w:b/>
          <w:bCs/>
          <w:sz w:val="28"/>
          <w:szCs w:val="28"/>
        </w:rPr>
        <w:t xml:space="preserve">. </w:t>
      </w:r>
      <w:r w:rsidRPr="00467B42">
        <w:rPr>
          <w:rFonts w:ascii="Times New Roman" w:hAnsi="Times New Roman"/>
          <w:sz w:val="28"/>
          <w:szCs w:val="28"/>
        </w:rPr>
        <w:t>Управление Учреждением строится на принципах единоначалия и коллегиальности, обеспечивающих государственно-общественный характер управления Учреждением.</w:t>
      </w:r>
    </w:p>
    <w:p w:rsidR="00CA3D95" w:rsidRPr="00467B42" w:rsidRDefault="00CA3D95" w:rsidP="001736A0">
      <w:pPr>
        <w:autoSpaceDE w:val="0"/>
        <w:autoSpaceDN w:val="0"/>
        <w:adjustRightInd w:val="0"/>
        <w:spacing w:after="0"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6.3. Заведующий. </w:t>
      </w:r>
    </w:p>
    <w:p w:rsidR="00CA3D95" w:rsidRPr="00467B42" w:rsidRDefault="00CA3D95" w:rsidP="001736A0">
      <w:pPr>
        <w:spacing w:line="240" w:lineRule="auto"/>
        <w:ind w:firstLine="708"/>
        <w:contextualSpacing/>
        <w:jc w:val="both"/>
        <w:rPr>
          <w:rFonts w:ascii="Times New Roman" w:hAnsi="Times New Roman"/>
          <w:sz w:val="28"/>
          <w:szCs w:val="28"/>
        </w:rPr>
      </w:pPr>
      <w:r w:rsidRPr="00467B42">
        <w:rPr>
          <w:rFonts w:ascii="Times New Roman" w:hAnsi="Times New Roman"/>
          <w:sz w:val="28"/>
          <w:szCs w:val="28"/>
        </w:rPr>
        <w:t xml:space="preserve">6.3.1. Непосредственное руководство Учреждением осуществляет  заведующий, прошедший соответствующую аттестацию, назначаемый на должность и освобождаемый от должности Учредителем в соответствии с действующим законодательством. Заведующий несет ответственность перед родителями (законными представителями) воспитанников, государством, обществом и Учредителем за свою деятельность в соответствии с обязанностями, предусмотренными должностной инструкцией, трудовым договором и настоящим Уставом. </w:t>
      </w:r>
    </w:p>
    <w:p w:rsidR="00CA3D95" w:rsidRPr="00467B42" w:rsidRDefault="00CA3D95" w:rsidP="001736A0">
      <w:pPr>
        <w:spacing w:line="240" w:lineRule="auto"/>
        <w:ind w:firstLine="540"/>
        <w:contextualSpacing/>
        <w:jc w:val="both"/>
        <w:rPr>
          <w:rFonts w:ascii="Times New Roman" w:hAnsi="Times New Roman"/>
          <w:sz w:val="28"/>
          <w:szCs w:val="28"/>
        </w:rPr>
      </w:pPr>
      <w:r w:rsidRPr="00467B42">
        <w:rPr>
          <w:rFonts w:ascii="Times New Roman" w:hAnsi="Times New Roman"/>
          <w:sz w:val="28"/>
          <w:szCs w:val="28"/>
        </w:rPr>
        <w:t>6.3.2. Заведующий действует на принципе единоначалия на основании законов и иных нормативных актов Российской Федерации и органов местного самоуправления, настоящего Устава и договора о предоставлении муниципальному учреждению имущества в оперативное управление.</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6.3.3.  Срок полномочий заведующего определяется трудовым договором (эффективным контрактом).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6.3.4. Заведующий Учреждением без доверенности действует от имени Учреждения, в том числе: </w:t>
      </w:r>
    </w:p>
    <w:p w:rsidR="00CA3D95" w:rsidRPr="00467B42" w:rsidRDefault="00CA3D95" w:rsidP="001736A0">
      <w:pPr>
        <w:autoSpaceDE w:val="0"/>
        <w:autoSpaceDN w:val="0"/>
        <w:adjustRightInd w:val="0"/>
        <w:spacing w:after="27"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1) заключает гражданско-правовые и трудовые договоры (эффективные контракты) от имени Учреждения, утверждает штатное расписание, должностные инструкции работников, иные локальные акты Учреждения;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2) несет ответственность за уровень квалификации работников, привлекает к дисциплинарной ответственности, поощряет работников;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3) утверждает годовую и бухгалтерскую отчетность и регламентирующие деятельность Учреждения внутренние документы, обеспечивает открытие лицевых счетов,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 </w:t>
      </w:r>
    </w:p>
    <w:p w:rsidR="00CA3D95" w:rsidRPr="00467B42" w:rsidRDefault="00CA3D95" w:rsidP="001736A0">
      <w:pPr>
        <w:autoSpaceDE w:val="0"/>
        <w:autoSpaceDN w:val="0"/>
        <w:adjustRightInd w:val="0"/>
        <w:spacing w:after="27"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4) подписывает правовые акты и иные локальные акты Учреждения, выдает доверенности на право представительства от имени Учреждения, </w:t>
      </w:r>
      <w:r w:rsidRPr="00467B42">
        <w:rPr>
          <w:rFonts w:ascii="Times New Roman" w:hAnsi="Times New Roman"/>
          <w:sz w:val="28"/>
          <w:szCs w:val="28"/>
        </w:rPr>
        <w:lastRenderedPageBreak/>
        <w:t xml:space="preserve">издает приказы, дает поручения и указания, обязательные для исполнения всеми работниками Учреждения; </w:t>
      </w:r>
    </w:p>
    <w:p w:rsidR="00CA3D95" w:rsidRPr="00467B42" w:rsidRDefault="00CA3D95" w:rsidP="001736A0">
      <w:pPr>
        <w:autoSpaceDE w:val="0"/>
        <w:autoSpaceDN w:val="0"/>
        <w:adjustRightInd w:val="0"/>
        <w:spacing w:after="27"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5)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6) планирует, организует и контролирует образовательный процесс, отвечает за качество и эффективность работы Учреждения;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7)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8) осуществляет иные полномочия, связанные с реализацией его компетенции.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6.3.5. Заведующий Учреждением обязан: </w:t>
      </w:r>
    </w:p>
    <w:p w:rsidR="00CA3D95" w:rsidRPr="00467B42" w:rsidRDefault="00CA3D95" w:rsidP="001736A0">
      <w:pPr>
        <w:autoSpaceDE w:val="0"/>
        <w:autoSpaceDN w:val="0"/>
        <w:adjustRightInd w:val="0"/>
        <w:spacing w:after="28"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1) обеспечить выполнение муниципального задания в полном объеме; </w:t>
      </w:r>
    </w:p>
    <w:p w:rsidR="00CA3D95" w:rsidRPr="00467B42" w:rsidRDefault="00CA3D95" w:rsidP="001736A0">
      <w:pPr>
        <w:autoSpaceDE w:val="0"/>
        <w:autoSpaceDN w:val="0"/>
        <w:adjustRightInd w:val="0"/>
        <w:spacing w:after="28"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2) обеспечить постоянную работу над повышением качества предоставляемых Учреждением услуг; </w:t>
      </w:r>
    </w:p>
    <w:p w:rsidR="00CA3D95" w:rsidRPr="00467B42" w:rsidRDefault="00CA3D95" w:rsidP="001736A0">
      <w:pPr>
        <w:autoSpaceDE w:val="0"/>
        <w:autoSpaceDN w:val="0"/>
        <w:adjustRightInd w:val="0"/>
        <w:spacing w:after="28"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3) обеспечить составление и выполнение в полном объеме плана финансово-хозяйственной деятельности Учреждения в соответствии с порядком, определенном Учредителем;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4) обеспечить составление отчета о результатах деятельности Учреждения и об использовании имущества, закрепленного за ним на праве оперативного управления и иных основаниях, не противоречащих действующему законодательству, в соответствии с требованиями, установленными Учредителем; </w:t>
      </w:r>
    </w:p>
    <w:p w:rsidR="00CA3D95" w:rsidRPr="00467B42" w:rsidRDefault="00CA3D95" w:rsidP="001736A0">
      <w:pPr>
        <w:autoSpaceDE w:val="0"/>
        <w:autoSpaceDN w:val="0"/>
        <w:adjustRightInd w:val="0"/>
        <w:spacing w:after="28"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5) обеспечить целевое и рациональное использование бюджетных средств, в том числе субсидий на оказание услуг, субсидий на иные цели и бюджетные инвестиции, и соблюдение Учреждением финансовой дисциплины в соответствии с федеральными законами; </w:t>
      </w:r>
    </w:p>
    <w:p w:rsidR="00CA3D95" w:rsidRPr="00467B42" w:rsidRDefault="00CA3D95" w:rsidP="001736A0">
      <w:pPr>
        <w:autoSpaceDE w:val="0"/>
        <w:autoSpaceDN w:val="0"/>
        <w:adjustRightInd w:val="0"/>
        <w:spacing w:after="28"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6) обеспечить исполнение договорных обязательств по выполнению работ, оказанию услуг; </w:t>
      </w:r>
    </w:p>
    <w:p w:rsidR="00CA3D95" w:rsidRPr="00467B42" w:rsidRDefault="00CA3D95" w:rsidP="001736A0">
      <w:pPr>
        <w:autoSpaceDE w:val="0"/>
        <w:autoSpaceDN w:val="0"/>
        <w:adjustRightInd w:val="0"/>
        <w:spacing w:after="28"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7) не допускать возникновения просроченной кредиторской задолженности Учреждения; </w:t>
      </w:r>
    </w:p>
    <w:p w:rsidR="00CA3D95" w:rsidRPr="00467B42" w:rsidRDefault="00CA3D95" w:rsidP="001736A0">
      <w:pPr>
        <w:autoSpaceDE w:val="0"/>
        <w:autoSpaceDN w:val="0"/>
        <w:adjustRightInd w:val="0"/>
        <w:spacing w:after="28"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8) обеспечить сохранность, рациональное использование имущества, закрепленного за Учреждением;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467B42">
        <w:rPr>
          <w:rFonts w:ascii="Times New Roman" w:hAnsi="Times New Roman"/>
          <w:sz w:val="28"/>
          <w:szCs w:val="28"/>
        </w:rPr>
        <w:t xml:space="preserve">9) согласовывать с Учредителем в случаях и в порядке, установленном нормативными правовыми актами, настоящим Уставом, распоряжение недвижимым имуществом и особо ценным движимым имуществом Учреждения,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и на иных основаниях, не противоречащих действующему законодательству, а также осуществлять его списание; </w:t>
      </w:r>
      <w:proofErr w:type="gramEnd"/>
    </w:p>
    <w:p w:rsidR="00CA3D95" w:rsidRPr="00467B42" w:rsidRDefault="00CA3D95" w:rsidP="001736A0">
      <w:pPr>
        <w:autoSpaceDE w:val="0"/>
        <w:autoSpaceDN w:val="0"/>
        <w:adjustRightInd w:val="0"/>
        <w:spacing w:after="27"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10) предварительно согласовывать с Учредителем в установленном порядке совершение Учреждением крупных сделок и сделок, в которых имеется заинтересованность; </w:t>
      </w:r>
    </w:p>
    <w:p w:rsidR="00CA3D95" w:rsidRPr="00467B42" w:rsidRDefault="00CA3D95" w:rsidP="001736A0">
      <w:pPr>
        <w:autoSpaceDE w:val="0"/>
        <w:autoSpaceDN w:val="0"/>
        <w:adjustRightInd w:val="0"/>
        <w:spacing w:after="27" w:line="240" w:lineRule="auto"/>
        <w:ind w:firstLine="540"/>
        <w:contextualSpacing/>
        <w:jc w:val="both"/>
        <w:rPr>
          <w:rFonts w:ascii="Times New Roman" w:hAnsi="Times New Roman"/>
          <w:sz w:val="28"/>
          <w:szCs w:val="28"/>
        </w:rPr>
      </w:pPr>
      <w:r w:rsidRPr="00467B42">
        <w:rPr>
          <w:rFonts w:ascii="Times New Roman" w:hAnsi="Times New Roman"/>
          <w:sz w:val="28"/>
          <w:szCs w:val="28"/>
        </w:rPr>
        <w:lastRenderedPageBreak/>
        <w:t xml:space="preserve">11) согласовывать с Учредителем совершение сделок с участием Учреждения, в совершении которых имеется заинтересованность; </w:t>
      </w:r>
    </w:p>
    <w:p w:rsidR="00CA3D95" w:rsidRPr="00467B42" w:rsidRDefault="00CA3D95" w:rsidP="001736A0">
      <w:pPr>
        <w:autoSpaceDE w:val="0"/>
        <w:autoSpaceDN w:val="0"/>
        <w:adjustRightInd w:val="0"/>
        <w:spacing w:after="27"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12) согласовывать с Учредителем создание и ликвидацию филиалов, открытие и закрытие представительств Учреждения; </w:t>
      </w:r>
    </w:p>
    <w:p w:rsidR="00CA3D95" w:rsidRPr="00467B42" w:rsidRDefault="00CA3D95" w:rsidP="001736A0">
      <w:pPr>
        <w:autoSpaceDE w:val="0"/>
        <w:autoSpaceDN w:val="0"/>
        <w:adjustRightInd w:val="0"/>
        <w:spacing w:after="27"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13) обеспечить раскрытие информации об Учреждении, его деятельности и закрепленном за ним имуществе в соответствии с требованиями федеральных законов; </w:t>
      </w:r>
    </w:p>
    <w:p w:rsidR="00CA3D95" w:rsidRPr="00467B42" w:rsidRDefault="00CA3D95" w:rsidP="001736A0">
      <w:pPr>
        <w:autoSpaceDE w:val="0"/>
        <w:autoSpaceDN w:val="0"/>
        <w:adjustRightInd w:val="0"/>
        <w:spacing w:after="27"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14) обеспечить соблюдением Правил внутреннего трудового распорядка и трудовой дисциплины Учреждения;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15) обеспечить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w:t>
      </w:r>
    </w:p>
    <w:p w:rsidR="00CA3D95" w:rsidRPr="00467B42" w:rsidRDefault="00CA3D95" w:rsidP="001736A0">
      <w:pPr>
        <w:autoSpaceDE w:val="0"/>
        <w:autoSpaceDN w:val="0"/>
        <w:adjustRightInd w:val="0"/>
        <w:spacing w:after="0" w:line="240" w:lineRule="auto"/>
        <w:ind w:firstLine="540"/>
        <w:contextualSpacing/>
        <w:jc w:val="both"/>
        <w:rPr>
          <w:rFonts w:ascii="Times New Roman" w:hAnsi="Times New Roman"/>
          <w:sz w:val="28"/>
          <w:szCs w:val="28"/>
        </w:rPr>
      </w:pPr>
      <w:r w:rsidRPr="00467B42">
        <w:rPr>
          <w:rFonts w:ascii="Times New Roman" w:hAnsi="Times New Roman"/>
          <w:sz w:val="28"/>
          <w:szCs w:val="28"/>
        </w:rPr>
        <w:t xml:space="preserve">16) выполнять иные обязанности, установленные федеральными законами, законами и иными нормативными правовыми актами, уставом Учреждения, а также решениями Учредителя. </w:t>
      </w:r>
    </w:p>
    <w:p w:rsidR="00460F13" w:rsidRDefault="00460F13" w:rsidP="00872A52">
      <w:pPr>
        <w:spacing w:after="0" w:line="240" w:lineRule="auto"/>
        <w:ind w:firstLine="708"/>
        <w:jc w:val="both"/>
        <w:rPr>
          <w:rFonts w:ascii="Times New Roman" w:hAnsi="Times New Roman"/>
          <w:sz w:val="28"/>
          <w:szCs w:val="28"/>
        </w:rPr>
      </w:pPr>
    </w:p>
    <w:p w:rsidR="00035580" w:rsidRPr="004F3D57" w:rsidRDefault="001736A0" w:rsidP="00035580">
      <w:pPr>
        <w:autoSpaceDE w:val="0"/>
        <w:autoSpaceDN w:val="0"/>
        <w:adjustRightInd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7</w:t>
      </w:r>
      <w:r w:rsidR="00035580" w:rsidRPr="004F3D57">
        <w:rPr>
          <w:rFonts w:ascii="Times New Roman" w:hAnsi="Times New Roman"/>
          <w:b/>
          <w:sz w:val="28"/>
          <w:szCs w:val="28"/>
        </w:rPr>
        <w:t>. Структура и компетенция органов управления Учреждением, порядок их формирования и сроки полномочий</w:t>
      </w:r>
    </w:p>
    <w:p w:rsidR="00035580" w:rsidRPr="004F3D57" w:rsidRDefault="001736A0" w:rsidP="0003558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035580" w:rsidRPr="004F3D57">
        <w:rPr>
          <w:rFonts w:ascii="Times New Roman" w:hAnsi="Times New Roman"/>
          <w:sz w:val="28"/>
          <w:szCs w:val="28"/>
        </w:rPr>
        <w:t xml:space="preserve">.1. </w:t>
      </w:r>
      <w:proofErr w:type="gramStart"/>
      <w:r w:rsidR="00035580" w:rsidRPr="004F3D57">
        <w:rPr>
          <w:rFonts w:ascii="Times New Roman" w:hAnsi="Times New Roman"/>
          <w:sz w:val="28"/>
          <w:szCs w:val="28"/>
        </w:rPr>
        <w:t>Управление Учреждением осуществляется в соответствии с Федеральным законом от 29.12.2012 № 273-ФЗ «Об образовании в Российской Федерации», Законом Красноярского края от 26.06.2014                    № 6-2519 «Об образовании в Красноярском крае», другими нормативными правовыми актами Российской Федерации, Красноярского края, муниципального образования Назаровский район Красноярско</w:t>
      </w:r>
      <w:r w:rsidR="00BB75BA" w:rsidRPr="004F3D57">
        <w:rPr>
          <w:rFonts w:ascii="Times New Roman" w:hAnsi="Times New Roman"/>
          <w:sz w:val="28"/>
          <w:szCs w:val="28"/>
        </w:rPr>
        <w:t>го края, настоящим У</w:t>
      </w:r>
      <w:r w:rsidR="00035580" w:rsidRPr="004F3D57">
        <w:rPr>
          <w:rFonts w:ascii="Times New Roman" w:hAnsi="Times New Roman"/>
          <w:sz w:val="28"/>
          <w:szCs w:val="28"/>
        </w:rPr>
        <w:t>ставом и осуществляется на основе сочетания принципов единоначалия и коллегиальности.</w:t>
      </w:r>
      <w:proofErr w:type="gramEnd"/>
    </w:p>
    <w:p w:rsidR="00035580" w:rsidRPr="004F3D57" w:rsidRDefault="001736A0" w:rsidP="0003558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035580" w:rsidRPr="004F3D57">
        <w:rPr>
          <w:rFonts w:ascii="Times New Roman" w:hAnsi="Times New Roman"/>
          <w:sz w:val="28"/>
          <w:szCs w:val="28"/>
        </w:rPr>
        <w:t xml:space="preserve">.2. Единоличным исполнительным органом Учреждения является </w:t>
      </w:r>
      <w:r w:rsidR="003C6366">
        <w:rPr>
          <w:rFonts w:ascii="Times New Roman" w:hAnsi="Times New Roman"/>
          <w:sz w:val="28"/>
          <w:szCs w:val="28"/>
        </w:rPr>
        <w:t>заведующий</w:t>
      </w:r>
      <w:r w:rsidR="00035580" w:rsidRPr="004F3D57">
        <w:rPr>
          <w:rFonts w:ascii="Times New Roman" w:hAnsi="Times New Roman"/>
          <w:sz w:val="28"/>
          <w:szCs w:val="28"/>
        </w:rPr>
        <w:t>, который осуществляет текущее руководство деятельностью Учреждения.</w:t>
      </w:r>
    </w:p>
    <w:p w:rsidR="00035580" w:rsidRPr="004F3D57" w:rsidRDefault="001736A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035580" w:rsidRPr="004F3D57">
        <w:rPr>
          <w:rFonts w:ascii="Times New Roman" w:hAnsi="Times New Roman"/>
          <w:sz w:val="28"/>
          <w:szCs w:val="28"/>
        </w:rPr>
        <w:t xml:space="preserve">.3. Назначение на должность и освобождение от должности </w:t>
      </w:r>
      <w:proofErr w:type="gramStart"/>
      <w:r w:rsidR="003C6366">
        <w:rPr>
          <w:rFonts w:ascii="Times New Roman" w:hAnsi="Times New Roman"/>
          <w:sz w:val="28"/>
          <w:szCs w:val="28"/>
        </w:rPr>
        <w:t>заведующего</w:t>
      </w:r>
      <w:r w:rsidR="00035580" w:rsidRPr="004F3D57">
        <w:rPr>
          <w:rFonts w:ascii="Times New Roman" w:hAnsi="Times New Roman"/>
          <w:sz w:val="28"/>
          <w:szCs w:val="28"/>
        </w:rPr>
        <w:t xml:space="preserve"> Учреждения</w:t>
      </w:r>
      <w:proofErr w:type="gramEnd"/>
      <w:r w:rsidR="00035580" w:rsidRPr="004F3D57">
        <w:rPr>
          <w:rFonts w:ascii="Times New Roman" w:hAnsi="Times New Roman"/>
          <w:sz w:val="28"/>
          <w:szCs w:val="28"/>
        </w:rPr>
        <w:t xml:space="preserve"> производится Учредителем в порядке, установленном действующим законодательством Российской Федерации.</w:t>
      </w:r>
    </w:p>
    <w:p w:rsidR="00035580" w:rsidRPr="004F3D57" w:rsidRDefault="00035580" w:rsidP="00035580">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xml:space="preserve">Кандидат на должность </w:t>
      </w:r>
      <w:proofErr w:type="gramStart"/>
      <w:r w:rsidR="003C6366">
        <w:rPr>
          <w:rFonts w:ascii="Times New Roman" w:hAnsi="Times New Roman"/>
          <w:sz w:val="28"/>
          <w:szCs w:val="28"/>
        </w:rPr>
        <w:t>заведующего</w:t>
      </w:r>
      <w:r w:rsidRPr="004F3D57">
        <w:rPr>
          <w:rFonts w:ascii="Times New Roman" w:hAnsi="Times New Roman"/>
          <w:sz w:val="28"/>
          <w:szCs w:val="28"/>
        </w:rPr>
        <w:t xml:space="preserve"> Учреждения</w:t>
      </w:r>
      <w:proofErr w:type="gramEnd"/>
      <w:r w:rsidRPr="004F3D57">
        <w:rPr>
          <w:rFonts w:ascii="Times New Roman" w:hAnsi="Times New Roman"/>
          <w:sz w:val="28"/>
          <w:szCs w:val="28"/>
        </w:rPr>
        <w:t xml:space="preserve"> проходит обязательную аттестацию в порядке, установленном Учредителем.</w:t>
      </w:r>
    </w:p>
    <w:p w:rsidR="00035580" w:rsidRPr="004F3D57" w:rsidRDefault="00035580" w:rsidP="00035580">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xml:space="preserve">Срок полномочий </w:t>
      </w:r>
      <w:r w:rsidR="003C6366">
        <w:rPr>
          <w:rFonts w:ascii="Times New Roman" w:hAnsi="Times New Roman"/>
          <w:sz w:val="28"/>
          <w:szCs w:val="28"/>
        </w:rPr>
        <w:t>заведующего</w:t>
      </w:r>
      <w:r w:rsidRPr="004F3D57">
        <w:rPr>
          <w:rFonts w:ascii="Times New Roman" w:hAnsi="Times New Roman"/>
          <w:sz w:val="28"/>
          <w:szCs w:val="28"/>
        </w:rPr>
        <w:t xml:space="preserve"> определяется трудовым договором.</w:t>
      </w:r>
    </w:p>
    <w:p w:rsidR="00035580" w:rsidRPr="004F3D57" w:rsidRDefault="00035580" w:rsidP="00035580">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xml:space="preserve">Трудовой договор с </w:t>
      </w:r>
      <w:proofErr w:type="gramStart"/>
      <w:r w:rsidR="003C6366">
        <w:rPr>
          <w:rFonts w:ascii="Times New Roman" w:hAnsi="Times New Roman"/>
          <w:sz w:val="28"/>
          <w:szCs w:val="28"/>
        </w:rPr>
        <w:t>заведующим</w:t>
      </w:r>
      <w:r w:rsidRPr="004F3D57">
        <w:rPr>
          <w:rFonts w:ascii="Times New Roman" w:hAnsi="Times New Roman"/>
          <w:sz w:val="28"/>
          <w:szCs w:val="28"/>
        </w:rPr>
        <w:t xml:space="preserve"> Учреждения</w:t>
      </w:r>
      <w:proofErr w:type="gramEnd"/>
      <w:r w:rsidRPr="004F3D57">
        <w:rPr>
          <w:rFonts w:ascii="Times New Roman" w:hAnsi="Times New Roman"/>
          <w:sz w:val="28"/>
          <w:szCs w:val="28"/>
        </w:rPr>
        <w:t xml:space="preserve"> прекращается по основаниям, предусмотренным трудовым договором и (или) действующим законодательством Российской Федерации.</w:t>
      </w:r>
    </w:p>
    <w:p w:rsidR="00035580" w:rsidRPr="004F3D57" w:rsidRDefault="001736A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3C6366">
        <w:rPr>
          <w:rFonts w:ascii="Times New Roman" w:hAnsi="Times New Roman"/>
          <w:sz w:val="28"/>
          <w:szCs w:val="28"/>
        </w:rPr>
        <w:t xml:space="preserve">.4. </w:t>
      </w:r>
      <w:proofErr w:type="gramStart"/>
      <w:r w:rsidR="003C6366">
        <w:rPr>
          <w:rFonts w:ascii="Times New Roman" w:hAnsi="Times New Roman"/>
          <w:sz w:val="28"/>
          <w:szCs w:val="28"/>
        </w:rPr>
        <w:t>Заведующий</w:t>
      </w:r>
      <w:r w:rsidR="00035580" w:rsidRPr="004F3D57">
        <w:rPr>
          <w:rFonts w:ascii="Times New Roman" w:hAnsi="Times New Roman"/>
          <w:sz w:val="28"/>
          <w:szCs w:val="28"/>
        </w:rPr>
        <w:t xml:space="preserve"> Учреждения</w:t>
      </w:r>
      <w:proofErr w:type="gramEnd"/>
      <w:r w:rsidR="00035580" w:rsidRPr="004F3D57">
        <w:rPr>
          <w:rFonts w:ascii="Times New Roman" w:hAnsi="Times New Roman"/>
          <w:sz w:val="28"/>
          <w:szCs w:val="28"/>
        </w:rPr>
        <w:t>:</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xml:space="preserve">- планирует и организует образовательный процесс, осуществляет </w:t>
      </w:r>
      <w:proofErr w:type="gramStart"/>
      <w:r w:rsidRPr="004F3D57">
        <w:rPr>
          <w:rFonts w:ascii="Times New Roman" w:hAnsi="Times New Roman"/>
          <w:sz w:val="28"/>
          <w:szCs w:val="28"/>
        </w:rPr>
        <w:t>контроль за</w:t>
      </w:r>
      <w:proofErr w:type="gramEnd"/>
      <w:r w:rsidRPr="004F3D57">
        <w:rPr>
          <w:rFonts w:ascii="Times New Roman" w:hAnsi="Times New Roman"/>
          <w:sz w:val="28"/>
          <w:szCs w:val="28"/>
        </w:rPr>
        <w:t xml:space="preserve"> его ходом и результатами, несет ответственность за качество и эффективность работы Учреждения;</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xml:space="preserve">- представляет интересы Учреждения в государственных, муниципальных и иных предприятиях, учреждениях, организациях, в судах, </w:t>
      </w:r>
      <w:r w:rsidRPr="004F3D57">
        <w:rPr>
          <w:rFonts w:ascii="Times New Roman" w:hAnsi="Times New Roman"/>
          <w:sz w:val="28"/>
          <w:szCs w:val="28"/>
        </w:rPr>
        <w:lastRenderedPageBreak/>
        <w:t>действует без доверенности от имени Учреждения;</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заключает от имени Учреждения сделки, договоры (контракты), не противоречащие действующему законодательству Российской Федерации и уставным целям деятельности Учреждения, выдает доверенности, открывает лицевые и расчетные счета в порядке, предусмотренном действующим законодательством;</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утверждает в пределах своих полномочий штатное расписание и структуру Учреждения;</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принимает, увольняет работников Учреждения в соответствии с нормами трудового законодательства, утверждает их должностные обязанности, поощряет и привлекает их к дисциплинарной ответственности;</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в пределах своей компетенции издает локальные акты Учреждения, обязательные для исполнения работниками Учреждения, обучающимися и их родителями (законными представителями);</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обеспечивает сохранность и эффективное использование имущества, закрепленного на праве оперативного управления;</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предоставляет в установленные сроки все виды отчетности, предусмотренные органами статистики, финансовыми и налоговыми органами;</w:t>
      </w:r>
    </w:p>
    <w:p w:rsidR="00035580" w:rsidRPr="004F3D57" w:rsidRDefault="00035580" w:rsidP="00035580">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устанавливает заработную плату работникам Учреждения, в том числе размеры окладов (должностных окладов), ставок заработной платы, размеры персональных, компенсационных и стимулирующих выплат в соответствии с положением об оплате труда работников Учреждения;</w:t>
      </w:r>
    </w:p>
    <w:p w:rsidR="00233EF6" w:rsidRDefault="00035580" w:rsidP="00233EF6">
      <w:pPr>
        <w:autoSpaceDE w:val="0"/>
        <w:autoSpaceDN w:val="0"/>
        <w:adjustRightInd w:val="0"/>
        <w:spacing w:after="28" w:line="240" w:lineRule="auto"/>
        <w:ind w:firstLine="540"/>
        <w:contextualSpacing/>
        <w:jc w:val="both"/>
        <w:rPr>
          <w:rFonts w:ascii="Times New Roman" w:hAnsi="Times New Roman"/>
          <w:sz w:val="28"/>
          <w:szCs w:val="28"/>
        </w:rPr>
      </w:pPr>
      <w:r w:rsidRPr="004F3D57">
        <w:rPr>
          <w:rFonts w:ascii="Times New Roman" w:hAnsi="Times New Roman"/>
          <w:sz w:val="28"/>
          <w:szCs w:val="28"/>
        </w:rPr>
        <w:t xml:space="preserve">- </w:t>
      </w:r>
      <w:proofErr w:type="gramStart"/>
      <w:r w:rsidRPr="004F3D57">
        <w:rPr>
          <w:rFonts w:ascii="Times New Roman" w:hAnsi="Times New Roman"/>
          <w:sz w:val="28"/>
          <w:szCs w:val="28"/>
        </w:rPr>
        <w:t>предоставляет Учредителю ежегодный отчет</w:t>
      </w:r>
      <w:proofErr w:type="gramEnd"/>
      <w:r w:rsidRPr="004F3D57">
        <w:rPr>
          <w:rFonts w:ascii="Times New Roman" w:hAnsi="Times New Roman"/>
          <w:sz w:val="28"/>
          <w:szCs w:val="28"/>
        </w:rPr>
        <w:t xml:space="preserve"> о поступлении и расходовании финансовых и мате</w:t>
      </w:r>
      <w:r w:rsidR="004A005B" w:rsidRPr="004F3D57">
        <w:rPr>
          <w:rFonts w:ascii="Times New Roman" w:hAnsi="Times New Roman"/>
          <w:sz w:val="28"/>
          <w:szCs w:val="28"/>
        </w:rPr>
        <w:t>риальных средств, а также отчет</w:t>
      </w:r>
      <w:r w:rsidRPr="004F3D57">
        <w:rPr>
          <w:rFonts w:ascii="Times New Roman" w:hAnsi="Times New Roman"/>
          <w:sz w:val="28"/>
          <w:szCs w:val="28"/>
        </w:rPr>
        <w:t xml:space="preserve"> о результатах самообследования Учреждения;</w:t>
      </w:r>
      <w:r w:rsidR="00233EF6" w:rsidRPr="00233EF6">
        <w:rPr>
          <w:rFonts w:ascii="Times New Roman" w:hAnsi="Times New Roman"/>
          <w:sz w:val="28"/>
          <w:szCs w:val="28"/>
        </w:rPr>
        <w:t xml:space="preserve"> </w:t>
      </w:r>
    </w:p>
    <w:p w:rsidR="00233EF6" w:rsidRPr="00467B42" w:rsidRDefault="00233EF6" w:rsidP="00233EF6">
      <w:pPr>
        <w:autoSpaceDE w:val="0"/>
        <w:autoSpaceDN w:val="0"/>
        <w:adjustRightInd w:val="0"/>
        <w:spacing w:after="28" w:line="240" w:lineRule="auto"/>
        <w:ind w:firstLine="540"/>
        <w:contextualSpacing/>
        <w:jc w:val="both"/>
        <w:rPr>
          <w:rFonts w:ascii="Times New Roman" w:hAnsi="Times New Roman"/>
          <w:sz w:val="28"/>
          <w:szCs w:val="28"/>
        </w:rPr>
      </w:pPr>
      <w:r>
        <w:rPr>
          <w:rFonts w:ascii="Times New Roman" w:hAnsi="Times New Roman"/>
          <w:sz w:val="28"/>
          <w:szCs w:val="28"/>
        </w:rPr>
        <w:t>- обеспечивает</w:t>
      </w:r>
      <w:r w:rsidRPr="00467B42">
        <w:rPr>
          <w:rFonts w:ascii="Times New Roman" w:hAnsi="Times New Roman"/>
          <w:sz w:val="28"/>
          <w:szCs w:val="28"/>
        </w:rPr>
        <w:t xml:space="preserve"> выполнение муниципального задания в полном объеме; </w:t>
      </w:r>
    </w:p>
    <w:p w:rsidR="00233EF6" w:rsidRDefault="00233EF6" w:rsidP="00233EF6">
      <w:pPr>
        <w:autoSpaceDE w:val="0"/>
        <w:autoSpaceDN w:val="0"/>
        <w:adjustRightInd w:val="0"/>
        <w:spacing w:after="28" w:line="240" w:lineRule="auto"/>
        <w:ind w:firstLine="540"/>
        <w:contextualSpacing/>
        <w:jc w:val="both"/>
        <w:rPr>
          <w:rFonts w:ascii="Times New Roman" w:hAnsi="Times New Roman"/>
          <w:sz w:val="28"/>
          <w:szCs w:val="28"/>
        </w:rPr>
      </w:pPr>
      <w:r>
        <w:rPr>
          <w:rFonts w:ascii="Times New Roman" w:hAnsi="Times New Roman"/>
          <w:sz w:val="28"/>
          <w:szCs w:val="28"/>
        </w:rPr>
        <w:t>- обеспечивает</w:t>
      </w:r>
      <w:r w:rsidRPr="00467B42">
        <w:rPr>
          <w:rFonts w:ascii="Times New Roman" w:hAnsi="Times New Roman"/>
          <w:sz w:val="28"/>
          <w:szCs w:val="28"/>
        </w:rPr>
        <w:t xml:space="preserve"> постоянную работу над повышением качества предоставляемых Учреждением услуг; </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233EF6" w:rsidRPr="0041034D" w:rsidRDefault="00233EF6" w:rsidP="00233EF6">
      <w:pPr>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обеспечивает функционирование внутренней системы оценки качества образования;</w:t>
      </w:r>
    </w:p>
    <w:p w:rsidR="00233EF6" w:rsidRPr="00467B42" w:rsidRDefault="00233EF6" w:rsidP="00233EF6">
      <w:pPr>
        <w:autoSpaceDE w:val="0"/>
        <w:autoSpaceDN w:val="0"/>
        <w:adjustRightInd w:val="0"/>
        <w:spacing w:after="28" w:line="240" w:lineRule="auto"/>
        <w:ind w:firstLine="540"/>
        <w:contextualSpacing/>
        <w:jc w:val="both"/>
        <w:rPr>
          <w:rFonts w:ascii="Times New Roman" w:hAnsi="Times New Roman"/>
          <w:sz w:val="28"/>
          <w:szCs w:val="28"/>
        </w:rPr>
      </w:pPr>
      <w:r>
        <w:rPr>
          <w:rFonts w:ascii="Times New Roman" w:hAnsi="Times New Roman"/>
          <w:sz w:val="28"/>
          <w:szCs w:val="28"/>
        </w:rPr>
        <w:t>- обеспечивает</w:t>
      </w:r>
      <w:r w:rsidRPr="00467B42">
        <w:rPr>
          <w:rFonts w:ascii="Times New Roman" w:hAnsi="Times New Roman"/>
          <w:sz w:val="28"/>
          <w:szCs w:val="28"/>
        </w:rPr>
        <w:t xml:space="preserve"> составление и выполнение в полном объеме плана финансово-хозяйственной деятельности Учреждения в соответствии с порядком, определенном Учредителем; </w:t>
      </w:r>
    </w:p>
    <w:p w:rsidR="00233EF6" w:rsidRPr="00467B42" w:rsidRDefault="00233EF6" w:rsidP="00233EF6">
      <w:pPr>
        <w:autoSpaceDE w:val="0"/>
        <w:autoSpaceDN w:val="0"/>
        <w:adjustRightInd w:val="0"/>
        <w:spacing w:after="28" w:line="240" w:lineRule="auto"/>
        <w:ind w:firstLine="540"/>
        <w:contextualSpacing/>
        <w:jc w:val="both"/>
        <w:rPr>
          <w:rFonts w:ascii="Times New Roman" w:hAnsi="Times New Roman"/>
          <w:sz w:val="28"/>
          <w:szCs w:val="28"/>
        </w:rPr>
      </w:pPr>
      <w:r>
        <w:rPr>
          <w:rFonts w:ascii="Times New Roman" w:hAnsi="Times New Roman"/>
          <w:sz w:val="28"/>
          <w:szCs w:val="28"/>
        </w:rPr>
        <w:t>- обеспечивает</w:t>
      </w:r>
      <w:r w:rsidRPr="00467B42">
        <w:rPr>
          <w:rFonts w:ascii="Times New Roman" w:hAnsi="Times New Roman"/>
          <w:sz w:val="28"/>
          <w:szCs w:val="28"/>
        </w:rPr>
        <w:t xml:space="preserve"> целевое и рациональное использование бюджетных средств, в том числе субсидий на оказание услуг, субсидий на иные цели и бюджетные инвестиции, и соблюдение Учреждением финансовой дисциплины в соответствии с федеральными законами; </w:t>
      </w:r>
    </w:p>
    <w:p w:rsidR="00233EF6" w:rsidRPr="00467B42" w:rsidRDefault="00233EF6" w:rsidP="00233EF6">
      <w:pPr>
        <w:autoSpaceDE w:val="0"/>
        <w:autoSpaceDN w:val="0"/>
        <w:adjustRightInd w:val="0"/>
        <w:spacing w:after="28" w:line="240" w:lineRule="auto"/>
        <w:ind w:firstLine="540"/>
        <w:contextualSpacing/>
        <w:jc w:val="both"/>
        <w:rPr>
          <w:rFonts w:ascii="Times New Roman" w:hAnsi="Times New Roman"/>
          <w:sz w:val="28"/>
          <w:szCs w:val="28"/>
        </w:rPr>
      </w:pPr>
      <w:r>
        <w:rPr>
          <w:rFonts w:ascii="Times New Roman" w:hAnsi="Times New Roman"/>
          <w:sz w:val="28"/>
          <w:szCs w:val="28"/>
        </w:rPr>
        <w:t>- обеспечивает</w:t>
      </w:r>
      <w:r w:rsidRPr="00467B42">
        <w:rPr>
          <w:rFonts w:ascii="Times New Roman" w:hAnsi="Times New Roman"/>
          <w:sz w:val="28"/>
          <w:szCs w:val="28"/>
        </w:rPr>
        <w:t xml:space="preserve"> исполнение договорных обязательств по выполнению работ, оказанию услуг; </w:t>
      </w:r>
    </w:p>
    <w:p w:rsidR="00233EF6" w:rsidRPr="00467B42" w:rsidRDefault="00233EF6" w:rsidP="00233EF6">
      <w:pPr>
        <w:autoSpaceDE w:val="0"/>
        <w:autoSpaceDN w:val="0"/>
        <w:adjustRightInd w:val="0"/>
        <w:spacing w:after="28" w:line="240" w:lineRule="auto"/>
        <w:ind w:firstLine="540"/>
        <w:contextualSpacing/>
        <w:jc w:val="both"/>
        <w:rPr>
          <w:rFonts w:ascii="Times New Roman" w:hAnsi="Times New Roman"/>
          <w:sz w:val="28"/>
          <w:szCs w:val="28"/>
        </w:rPr>
      </w:pPr>
      <w:r>
        <w:rPr>
          <w:rFonts w:ascii="Times New Roman" w:hAnsi="Times New Roman"/>
          <w:sz w:val="28"/>
          <w:szCs w:val="28"/>
        </w:rPr>
        <w:t>-</w:t>
      </w:r>
      <w:r w:rsidRPr="00467B42">
        <w:rPr>
          <w:rFonts w:ascii="Times New Roman" w:hAnsi="Times New Roman"/>
          <w:sz w:val="28"/>
          <w:szCs w:val="28"/>
        </w:rPr>
        <w:t xml:space="preserve"> не </w:t>
      </w:r>
      <w:r>
        <w:rPr>
          <w:rFonts w:ascii="Times New Roman" w:hAnsi="Times New Roman"/>
          <w:sz w:val="28"/>
          <w:szCs w:val="28"/>
        </w:rPr>
        <w:t>допускает</w:t>
      </w:r>
      <w:r w:rsidRPr="00467B42">
        <w:rPr>
          <w:rFonts w:ascii="Times New Roman" w:hAnsi="Times New Roman"/>
          <w:sz w:val="28"/>
          <w:szCs w:val="28"/>
        </w:rPr>
        <w:t xml:space="preserve"> возникновения просроченной кредиторской задолженности Учреждения; </w:t>
      </w:r>
    </w:p>
    <w:p w:rsidR="00233EF6" w:rsidRPr="00467B42" w:rsidRDefault="00233EF6" w:rsidP="00233EF6">
      <w:pPr>
        <w:autoSpaceDE w:val="0"/>
        <w:autoSpaceDN w:val="0"/>
        <w:adjustRightInd w:val="0"/>
        <w:spacing w:after="0" w:line="240" w:lineRule="auto"/>
        <w:ind w:firstLine="540"/>
        <w:contextualSpacing/>
        <w:jc w:val="both"/>
        <w:rPr>
          <w:rFonts w:ascii="Times New Roman" w:hAnsi="Times New Roman"/>
          <w:sz w:val="28"/>
          <w:szCs w:val="28"/>
        </w:rPr>
      </w:pPr>
      <w:proofErr w:type="gramStart"/>
      <w:r>
        <w:rPr>
          <w:rFonts w:ascii="Times New Roman" w:hAnsi="Times New Roman"/>
          <w:sz w:val="28"/>
          <w:szCs w:val="28"/>
        </w:rPr>
        <w:lastRenderedPageBreak/>
        <w:t xml:space="preserve">- </w:t>
      </w:r>
      <w:r w:rsidRPr="00467B42">
        <w:rPr>
          <w:rFonts w:ascii="Times New Roman" w:hAnsi="Times New Roman"/>
          <w:sz w:val="28"/>
          <w:szCs w:val="28"/>
        </w:rPr>
        <w:t>согласовы</w:t>
      </w:r>
      <w:r>
        <w:rPr>
          <w:rFonts w:ascii="Times New Roman" w:hAnsi="Times New Roman"/>
          <w:sz w:val="28"/>
          <w:szCs w:val="28"/>
        </w:rPr>
        <w:t>вает</w:t>
      </w:r>
      <w:r w:rsidRPr="00467B42">
        <w:rPr>
          <w:rFonts w:ascii="Times New Roman" w:hAnsi="Times New Roman"/>
          <w:sz w:val="28"/>
          <w:szCs w:val="28"/>
        </w:rPr>
        <w:t xml:space="preserve"> с Учредителем в случаях и в порядке, установленном нормативными правовыми актами, настоящим Уставом, распоряжение недвижимым имуществом и особо ценным движимым имуществом Учреждения,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и на иных основаниях, не противоречащих действующему законодательству, а также осуществлять его списание; </w:t>
      </w:r>
      <w:proofErr w:type="gramEnd"/>
    </w:p>
    <w:p w:rsidR="00233EF6" w:rsidRPr="00467B42" w:rsidRDefault="00233EF6" w:rsidP="00233EF6">
      <w:pPr>
        <w:autoSpaceDE w:val="0"/>
        <w:autoSpaceDN w:val="0"/>
        <w:adjustRightInd w:val="0"/>
        <w:spacing w:after="27" w:line="240" w:lineRule="auto"/>
        <w:ind w:firstLine="540"/>
        <w:contextualSpacing/>
        <w:jc w:val="both"/>
        <w:rPr>
          <w:rFonts w:ascii="Times New Roman" w:hAnsi="Times New Roman"/>
          <w:sz w:val="28"/>
          <w:szCs w:val="28"/>
        </w:rPr>
      </w:pPr>
      <w:r>
        <w:rPr>
          <w:rFonts w:ascii="Times New Roman" w:hAnsi="Times New Roman"/>
          <w:sz w:val="28"/>
          <w:szCs w:val="28"/>
        </w:rPr>
        <w:t>-</w:t>
      </w:r>
      <w:r w:rsidRPr="00467B42">
        <w:rPr>
          <w:rFonts w:ascii="Times New Roman" w:hAnsi="Times New Roman"/>
          <w:sz w:val="28"/>
          <w:szCs w:val="28"/>
        </w:rPr>
        <w:t xml:space="preserve"> предварительно согласовыв</w:t>
      </w:r>
      <w:r>
        <w:rPr>
          <w:rFonts w:ascii="Times New Roman" w:hAnsi="Times New Roman"/>
          <w:sz w:val="28"/>
          <w:szCs w:val="28"/>
        </w:rPr>
        <w:t>ает</w:t>
      </w:r>
      <w:r w:rsidRPr="00467B42">
        <w:rPr>
          <w:rFonts w:ascii="Times New Roman" w:hAnsi="Times New Roman"/>
          <w:sz w:val="28"/>
          <w:szCs w:val="28"/>
        </w:rPr>
        <w:t xml:space="preserve"> с Учредителем в установленном порядке совершение Учреждением крупных сделок и сделок, в которых имеется заинтересованность; </w:t>
      </w:r>
    </w:p>
    <w:p w:rsidR="00233EF6" w:rsidRPr="00467B42" w:rsidRDefault="00233EF6" w:rsidP="00233EF6">
      <w:pPr>
        <w:autoSpaceDE w:val="0"/>
        <w:autoSpaceDN w:val="0"/>
        <w:adjustRightInd w:val="0"/>
        <w:spacing w:after="27" w:line="240" w:lineRule="auto"/>
        <w:ind w:firstLine="540"/>
        <w:contextualSpacing/>
        <w:jc w:val="both"/>
        <w:rPr>
          <w:rFonts w:ascii="Times New Roman" w:hAnsi="Times New Roman"/>
          <w:sz w:val="28"/>
          <w:szCs w:val="28"/>
        </w:rPr>
      </w:pPr>
      <w:r>
        <w:rPr>
          <w:rFonts w:ascii="Times New Roman" w:hAnsi="Times New Roman"/>
          <w:sz w:val="28"/>
          <w:szCs w:val="28"/>
        </w:rPr>
        <w:t>-</w:t>
      </w:r>
      <w:r w:rsidRPr="00467B42">
        <w:rPr>
          <w:rFonts w:ascii="Times New Roman" w:hAnsi="Times New Roman"/>
          <w:sz w:val="28"/>
          <w:szCs w:val="28"/>
        </w:rPr>
        <w:t xml:space="preserve"> согласовыва</w:t>
      </w:r>
      <w:r>
        <w:rPr>
          <w:rFonts w:ascii="Times New Roman" w:hAnsi="Times New Roman"/>
          <w:sz w:val="28"/>
          <w:szCs w:val="28"/>
        </w:rPr>
        <w:t>ет</w:t>
      </w:r>
      <w:r w:rsidRPr="00467B42">
        <w:rPr>
          <w:rFonts w:ascii="Times New Roman" w:hAnsi="Times New Roman"/>
          <w:sz w:val="28"/>
          <w:szCs w:val="28"/>
        </w:rPr>
        <w:t xml:space="preserve"> с Учредителем совершение сделок с участием Учреждения, в совершении которых имеется заинтересованность; </w:t>
      </w:r>
    </w:p>
    <w:p w:rsidR="00233EF6" w:rsidRPr="00467B42" w:rsidRDefault="00233EF6" w:rsidP="00233EF6">
      <w:pPr>
        <w:autoSpaceDE w:val="0"/>
        <w:autoSpaceDN w:val="0"/>
        <w:adjustRightInd w:val="0"/>
        <w:spacing w:after="27" w:line="240" w:lineRule="auto"/>
        <w:ind w:firstLine="540"/>
        <w:contextualSpacing/>
        <w:jc w:val="both"/>
        <w:rPr>
          <w:rFonts w:ascii="Times New Roman" w:hAnsi="Times New Roman"/>
          <w:sz w:val="28"/>
          <w:szCs w:val="28"/>
        </w:rPr>
      </w:pPr>
      <w:r>
        <w:rPr>
          <w:rFonts w:ascii="Times New Roman" w:hAnsi="Times New Roman"/>
          <w:sz w:val="28"/>
          <w:szCs w:val="28"/>
        </w:rPr>
        <w:t>-</w:t>
      </w:r>
      <w:r w:rsidRPr="00467B42">
        <w:rPr>
          <w:rFonts w:ascii="Times New Roman" w:hAnsi="Times New Roman"/>
          <w:sz w:val="28"/>
          <w:szCs w:val="28"/>
        </w:rPr>
        <w:t xml:space="preserve"> согласовыва</w:t>
      </w:r>
      <w:r>
        <w:rPr>
          <w:rFonts w:ascii="Times New Roman" w:hAnsi="Times New Roman"/>
          <w:sz w:val="28"/>
          <w:szCs w:val="28"/>
        </w:rPr>
        <w:t>ет</w:t>
      </w:r>
      <w:r w:rsidRPr="00467B42">
        <w:rPr>
          <w:rFonts w:ascii="Times New Roman" w:hAnsi="Times New Roman"/>
          <w:sz w:val="28"/>
          <w:szCs w:val="28"/>
        </w:rPr>
        <w:t xml:space="preserve"> с Учредителем создание и ликвидацию филиалов, открытие и закрытие представительств Учреждения; </w:t>
      </w:r>
    </w:p>
    <w:p w:rsidR="00233EF6" w:rsidRDefault="00233EF6" w:rsidP="00233EF6">
      <w:pPr>
        <w:autoSpaceDE w:val="0"/>
        <w:autoSpaceDN w:val="0"/>
        <w:adjustRightInd w:val="0"/>
        <w:spacing w:after="27" w:line="240" w:lineRule="auto"/>
        <w:ind w:firstLine="540"/>
        <w:contextualSpacing/>
        <w:jc w:val="both"/>
        <w:rPr>
          <w:rFonts w:ascii="Times New Roman" w:hAnsi="Times New Roman"/>
          <w:sz w:val="28"/>
          <w:szCs w:val="28"/>
        </w:rPr>
      </w:pPr>
      <w:r>
        <w:rPr>
          <w:rFonts w:ascii="Times New Roman" w:hAnsi="Times New Roman"/>
          <w:sz w:val="28"/>
          <w:szCs w:val="28"/>
        </w:rPr>
        <w:t>- обеспечивает</w:t>
      </w:r>
      <w:r w:rsidRPr="00467B42">
        <w:rPr>
          <w:rFonts w:ascii="Times New Roman" w:hAnsi="Times New Roman"/>
          <w:sz w:val="28"/>
          <w:szCs w:val="28"/>
        </w:rPr>
        <w:t xml:space="preserve"> раскрытие информации об Учреждении, его деятельности и закрепленном за ним имуществе в соответствии с требованиями федеральных законов; </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обеспечивает соблюдение правил санитарно-гигиенического, безопасного и противопожарного режима, охраны труда, учет и хранение документов;</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создает в Учреждении необходимые условия для работы пункта питания и медицинского кабинета, контролирует их работу в целях охраны и</w:t>
      </w:r>
      <w:r>
        <w:rPr>
          <w:rFonts w:ascii="Times New Roman" w:hAnsi="Times New Roman"/>
          <w:sz w:val="28"/>
          <w:szCs w:val="28"/>
        </w:rPr>
        <w:t xml:space="preserve"> укрепления здоровья </w:t>
      </w:r>
      <w:r w:rsidRPr="0041034D">
        <w:rPr>
          <w:rFonts w:ascii="Times New Roman" w:hAnsi="Times New Roman"/>
          <w:sz w:val="28"/>
          <w:szCs w:val="28"/>
        </w:rPr>
        <w:t xml:space="preserve"> воспитанников и работников Учреждения;</w:t>
      </w:r>
    </w:p>
    <w:p w:rsidR="00233EF6" w:rsidRPr="0041034D" w:rsidRDefault="00233EF6" w:rsidP="00233EF6">
      <w:pPr>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содействует деятельности общест</w:t>
      </w:r>
      <w:r>
        <w:rPr>
          <w:rFonts w:ascii="Times New Roman" w:hAnsi="Times New Roman"/>
          <w:sz w:val="28"/>
          <w:szCs w:val="28"/>
        </w:rPr>
        <w:t xml:space="preserve">венных объединений </w:t>
      </w:r>
      <w:r w:rsidRPr="0041034D">
        <w:rPr>
          <w:rFonts w:ascii="Times New Roman" w:hAnsi="Times New Roman"/>
          <w:sz w:val="28"/>
          <w:szCs w:val="28"/>
        </w:rPr>
        <w:t>родителей (законных представителей</w:t>
      </w:r>
      <w:r>
        <w:rPr>
          <w:rFonts w:ascii="Times New Roman" w:hAnsi="Times New Roman"/>
          <w:sz w:val="28"/>
          <w:szCs w:val="28"/>
        </w:rPr>
        <w:t>) воспитанников</w:t>
      </w:r>
      <w:r w:rsidRPr="0041034D">
        <w:rPr>
          <w:rFonts w:ascii="Times New Roman" w:hAnsi="Times New Roman"/>
          <w:sz w:val="28"/>
          <w:szCs w:val="28"/>
        </w:rPr>
        <w:t>, осуществляемой в Учреждении и не запрещенной законодательством Российской Федерации;</w:t>
      </w:r>
    </w:p>
    <w:p w:rsidR="00233EF6" w:rsidRPr="00467B42" w:rsidRDefault="00233EF6" w:rsidP="00233EF6">
      <w:pPr>
        <w:autoSpaceDE w:val="0"/>
        <w:autoSpaceDN w:val="0"/>
        <w:adjustRightInd w:val="0"/>
        <w:spacing w:after="27" w:line="240" w:lineRule="auto"/>
        <w:ind w:firstLine="540"/>
        <w:contextualSpacing/>
        <w:jc w:val="both"/>
        <w:rPr>
          <w:rFonts w:ascii="Times New Roman" w:hAnsi="Times New Roman"/>
          <w:sz w:val="28"/>
          <w:szCs w:val="28"/>
        </w:rPr>
      </w:pPr>
      <w:r>
        <w:rPr>
          <w:rFonts w:ascii="Times New Roman" w:hAnsi="Times New Roman"/>
          <w:sz w:val="28"/>
          <w:szCs w:val="28"/>
        </w:rPr>
        <w:t>- обеспечивает соблюдение</w:t>
      </w:r>
      <w:r w:rsidRPr="00467B42">
        <w:rPr>
          <w:rFonts w:ascii="Times New Roman" w:hAnsi="Times New Roman"/>
          <w:sz w:val="28"/>
          <w:szCs w:val="28"/>
        </w:rPr>
        <w:t xml:space="preserve"> Правил внутреннего трудового распорядка и трудовой дисциплины Учреждения; </w:t>
      </w:r>
    </w:p>
    <w:p w:rsidR="00233EF6" w:rsidRPr="004F3D57" w:rsidRDefault="00233EF6" w:rsidP="00233EF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4F3D57">
        <w:rPr>
          <w:rFonts w:ascii="Times New Roman" w:hAnsi="Times New Roman"/>
          <w:sz w:val="28"/>
          <w:szCs w:val="28"/>
        </w:rPr>
        <w:t>обеспечивает создание и ведение официального сайта Учреждения в сети «Интернет»;</w:t>
      </w:r>
    </w:p>
    <w:p w:rsidR="00035580" w:rsidRPr="004F3D57" w:rsidRDefault="00035580" w:rsidP="00035580">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035580" w:rsidRDefault="00035580" w:rsidP="00035580">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выполняет иные функции в соответствии с действующим законодательством.</w:t>
      </w:r>
    </w:p>
    <w:p w:rsidR="00233EF6" w:rsidRPr="0041034D" w:rsidRDefault="001736A0"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233EF6" w:rsidRPr="0041034D">
        <w:rPr>
          <w:rFonts w:ascii="Times New Roman" w:hAnsi="Times New Roman"/>
          <w:sz w:val="28"/>
          <w:szCs w:val="28"/>
        </w:rPr>
        <w:t>.5. Коллегиальными органами управления в Учреждении являются: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xml:space="preserve">- </w:t>
      </w:r>
      <w:r w:rsidRPr="00511CC0">
        <w:rPr>
          <w:rFonts w:ascii="Times New Roman" w:hAnsi="Times New Roman"/>
          <w:sz w:val="28"/>
          <w:szCs w:val="28"/>
        </w:rPr>
        <w:t>педагогический совет;</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xml:space="preserve">- </w:t>
      </w:r>
      <w:r>
        <w:rPr>
          <w:rFonts w:ascii="Times New Roman" w:hAnsi="Times New Roman"/>
          <w:sz w:val="28"/>
          <w:szCs w:val="28"/>
        </w:rPr>
        <w:t>родительский комитет</w:t>
      </w:r>
      <w:r w:rsidRPr="0041034D">
        <w:rPr>
          <w:rFonts w:ascii="Times New Roman" w:hAnsi="Times New Roman"/>
          <w:sz w:val="28"/>
          <w:szCs w:val="28"/>
        </w:rPr>
        <w:t>;</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общее собрание трудового коллектива;</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первичная профсоюзная организация.</w:t>
      </w:r>
    </w:p>
    <w:p w:rsidR="00233EF6" w:rsidRPr="0041034D" w:rsidRDefault="001736A0"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233EF6" w:rsidRPr="0041034D">
        <w:rPr>
          <w:rFonts w:ascii="Times New Roman" w:hAnsi="Times New Roman"/>
          <w:sz w:val="28"/>
          <w:szCs w:val="28"/>
        </w:rPr>
        <w:t xml:space="preserve">.6. Педагогический совет Учреждения является постоянно действующим органом управления Учреждением, созданным в целях развития и совершенствования учебно-воспитательного процесса, повышения профессионального мастерства и творческого роста </w:t>
      </w:r>
      <w:r w:rsidR="00233EF6" w:rsidRPr="0041034D">
        <w:rPr>
          <w:rFonts w:ascii="Times New Roman" w:hAnsi="Times New Roman"/>
          <w:sz w:val="28"/>
          <w:szCs w:val="28"/>
        </w:rPr>
        <w:lastRenderedPageBreak/>
        <w:t>педагогических работников. Членами педагогического совета являются все педагогические работники Учреждения.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xml:space="preserve">Педагогический совет формируется и осуществляет свою деятельность на основании Положения о педагогическом совете Учреждения, утвержденным </w:t>
      </w:r>
      <w:proofErr w:type="gramStart"/>
      <w:r>
        <w:rPr>
          <w:rFonts w:ascii="Times New Roman" w:hAnsi="Times New Roman"/>
          <w:sz w:val="28"/>
          <w:szCs w:val="28"/>
        </w:rPr>
        <w:t>заведующим</w:t>
      </w:r>
      <w:r w:rsidRPr="0041034D">
        <w:rPr>
          <w:rFonts w:ascii="Times New Roman" w:hAnsi="Times New Roman"/>
          <w:sz w:val="28"/>
          <w:szCs w:val="28"/>
        </w:rPr>
        <w:t xml:space="preserve"> Учреждения</w:t>
      </w:r>
      <w:proofErr w:type="gramEnd"/>
      <w:r w:rsidRPr="0041034D">
        <w:rPr>
          <w:rFonts w:ascii="Times New Roman" w:hAnsi="Times New Roman"/>
          <w:sz w:val="28"/>
          <w:szCs w:val="28"/>
        </w:rPr>
        <w:t>.</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Педагогический совет:</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разрабатывает программу развития Учреждения;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обсуждает и выбирает различные варианты содержания образования, формы, методы учебно-воспитательного процесса и способы их реализации;</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обсуждает план учебно-вспомогательной работы на учебный год;</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обсуждает вопросы по повышению квалификации педагогических работников, развитию их творческих инициатив;</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принимает решение </w:t>
      </w:r>
      <w:r w:rsidRPr="0041034D">
        <w:rPr>
          <w:rFonts w:ascii="Times New Roman" w:hAnsi="Times New Roman"/>
          <w:sz w:val="28"/>
          <w:szCs w:val="28"/>
        </w:rPr>
        <w:t xml:space="preserve"> об </w:t>
      </w:r>
      <w:proofErr w:type="gramStart"/>
      <w:r w:rsidRPr="0041034D">
        <w:rPr>
          <w:rFonts w:ascii="Times New Roman" w:hAnsi="Times New Roman"/>
          <w:sz w:val="28"/>
          <w:szCs w:val="28"/>
        </w:rPr>
        <w:t>обучении</w:t>
      </w:r>
      <w:proofErr w:type="gramEnd"/>
      <w:r w:rsidRPr="0041034D">
        <w:rPr>
          <w:rFonts w:ascii="Times New Roman" w:hAnsi="Times New Roman"/>
          <w:sz w:val="28"/>
          <w:szCs w:val="28"/>
        </w:rPr>
        <w:t xml:space="preserve"> по адаптированной образовательной программе или об обучении в форме семейного образования</w:t>
      </w:r>
      <w:r>
        <w:rPr>
          <w:rFonts w:ascii="Times New Roman" w:hAnsi="Times New Roman"/>
          <w:sz w:val="28"/>
          <w:szCs w:val="28"/>
        </w:rPr>
        <w:t>;</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обсуждает календарный учебный график;</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утверждает характеристики педагогических работников, представляемых к краевым и государственным наградам;</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обсуждает и принимает решения по любым вопросам, касающимся содержания образования;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выполняет иные функции в соответствии с действующим законодательством и Положением о педагогическом совете Учреждения.</w:t>
      </w:r>
    </w:p>
    <w:p w:rsidR="00233EF6" w:rsidRPr="0041034D" w:rsidRDefault="001736A0"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233EF6" w:rsidRPr="0041034D">
        <w:rPr>
          <w:rFonts w:ascii="Times New Roman" w:hAnsi="Times New Roman"/>
          <w:sz w:val="28"/>
          <w:szCs w:val="28"/>
        </w:rPr>
        <w:t xml:space="preserve">.7. </w:t>
      </w:r>
      <w:r w:rsidR="00233EF6">
        <w:rPr>
          <w:rFonts w:ascii="Times New Roman" w:hAnsi="Times New Roman"/>
          <w:sz w:val="28"/>
          <w:szCs w:val="28"/>
        </w:rPr>
        <w:t xml:space="preserve">Родительский комитет состоит из </w:t>
      </w:r>
      <w:r w:rsidR="00233EF6" w:rsidRPr="0041034D">
        <w:rPr>
          <w:rFonts w:ascii="Times New Roman" w:hAnsi="Times New Roman"/>
          <w:sz w:val="28"/>
          <w:szCs w:val="28"/>
        </w:rPr>
        <w:t xml:space="preserve"> родителей (зако</w:t>
      </w:r>
      <w:r w:rsidR="00233EF6">
        <w:rPr>
          <w:rFonts w:ascii="Times New Roman" w:hAnsi="Times New Roman"/>
          <w:sz w:val="28"/>
          <w:szCs w:val="28"/>
        </w:rPr>
        <w:t>нных представителей) воспитанников</w:t>
      </w:r>
      <w:r w:rsidR="00233EF6" w:rsidRPr="0041034D">
        <w:rPr>
          <w:rFonts w:ascii="Times New Roman" w:hAnsi="Times New Roman"/>
          <w:sz w:val="28"/>
          <w:szCs w:val="28"/>
        </w:rPr>
        <w:t xml:space="preserve"> в Учреждении.</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Обще</w:t>
      </w:r>
      <w:r w:rsidRPr="0041034D">
        <w:rPr>
          <w:rFonts w:ascii="Times New Roman" w:hAnsi="Times New Roman"/>
          <w:sz w:val="28"/>
          <w:szCs w:val="28"/>
        </w:rPr>
        <w:t>е родительское собрание проводится два раза в год.</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Обще</w:t>
      </w:r>
      <w:r w:rsidRPr="0041034D">
        <w:rPr>
          <w:rFonts w:ascii="Times New Roman" w:hAnsi="Times New Roman"/>
          <w:sz w:val="28"/>
          <w:szCs w:val="28"/>
        </w:rPr>
        <w:t>е родительское собра</w:t>
      </w:r>
      <w:r>
        <w:rPr>
          <w:rFonts w:ascii="Times New Roman" w:hAnsi="Times New Roman"/>
          <w:sz w:val="28"/>
          <w:szCs w:val="28"/>
        </w:rPr>
        <w:t>ние выбирает из своего состава родительский комитет</w:t>
      </w:r>
      <w:r w:rsidRPr="0041034D">
        <w:rPr>
          <w:rFonts w:ascii="Times New Roman" w:hAnsi="Times New Roman"/>
          <w:sz w:val="28"/>
          <w:szCs w:val="28"/>
        </w:rPr>
        <w:t xml:space="preserve">, принимает </w:t>
      </w:r>
      <w:r>
        <w:rPr>
          <w:rFonts w:ascii="Times New Roman" w:hAnsi="Times New Roman"/>
          <w:sz w:val="28"/>
          <w:szCs w:val="28"/>
        </w:rPr>
        <w:t>участие в жизнедеятельности Учреждения</w:t>
      </w:r>
      <w:r w:rsidRPr="0041034D">
        <w:rPr>
          <w:rFonts w:ascii="Times New Roman" w:hAnsi="Times New Roman"/>
          <w:sz w:val="28"/>
          <w:szCs w:val="28"/>
        </w:rPr>
        <w:t xml:space="preserve"> по </w:t>
      </w:r>
      <w:r>
        <w:rPr>
          <w:rFonts w:ascii="Times New Roman" w:hAnsi="Times New Roman"/>
          <w:sz w:val="28"/>
          <w:szCs w:val="28"/>
        </w:rPr>
        <w:t>финансовым вопросам, обращается в общественные и административные органы за помощью в решении проблем Учреждения, вносит предложения по привлечению добровольных пожертвований на развитие Учреждения</w:t>
      </w:r>
      <w:r w:rsidRPr="0041034D">
        <w:rPr>
          <w:rFonts w:ascii="Times New Roman" w:hAnsi="Times New Roman"/>
          <w:sz w:val="28"/>
          <w:szCs w:val="28"/>
        </w:rPr>
        <w:t>.</w:t>
      </w:r>
    </w:p>
    <w:p w:rsidR="00233EF6" w:rsidRPr="0041034D" w:rsidRDefault="001736A0"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233EF6">
        <w:rPr>
          <w:rFonts w:ascii="Times New Roman" w:hAnsi="Times New Roman"/>
          <w:sz w:val="28"/>
          <w:szCs w:val="28"/>
        </w:rPr>
        <w:t>.8</w:t>
      </w:r>
      <w:r w:rsidR="00233EF6" w:rsidRPr="0041034D">
        <w:rPr>
          <w:rFonts w:ascii="Times New Roman" w:hAnsi="Times New Roman"/>
          <w:sz w:val="28"/>
          <w:szCs w:val="28"/>
        </w:rPr>
        <w:t xml:space="preserve">. Общее собрание трудового коллектива формируется и осуществляет свою деятельность на основании Положения об общем собрании трудового коллектива, утвержденным </w:t>
      </w:r>
      <w:proofErr w:type="gramStart"/>
      <w:r w:rsidR="00233EF6">
        <w:rPr>
          <w:rFonts w:ascii="Times New Roman" w:hAnsi="Times New Roman"/>
          <w:sz w:val="28"/>
          <w:szCs w:val="28"/>
        </w:rPr>
        <w:t>заведующим</w:t>
      </w:r>
      <w:r w:rsidR="00233EF6" w:rsidRPr="0041034D">
        <w:rPr>
          <w:rFonts w:ascii="Times New Roman" w:hAnsi="Times New Roman"/>
          <w:sz w:val="28"/>
          <w:szCs w:val="28"/>
        </w:rPr>
        <w:t xml:space="preserve"> </w:t>
      </w:r>
      <w:r w:rsidR="00233EF6">
        <w:rPr>
          <w:rFonts w:ascii="Times New Roman" w:hAnsi="Times New Roman"/>
          <w:sz w:val="28"/>
          <w:szCs w:val="28"/>
        </w:rPr>
        <w:t xml:space="preserve"> </w:t>
      </w:r>
      <w:r w:rsidR="00233EF6" w:rsidRPr="0041034D">
        <w:rPr>
          <w:rFonts w:ascii="Times New Roman" w:hAnsi="Times New Roman"/>
          <w:sz w:val="28"/>
          <w:szCs w:val="28"/>
        </w:rPr>
        <w:t>Учреждения</w:t>
      </w:r>
      <w:proofErr w:type="gramEnd"/>
      <w:r w:rsidR="00233EF6" w:rsidRPr="0041034D">
        <w:rPr>
          <w:rFonts w:ascii="Times New Roman" w:hAnsi="Times New Roman"/>
          <w:sz w:val="28"/>
          <w:szCs w:val="28"/>
        </w:rPr>
        <w:t>.</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xml:space="preserve">Общее собрание трудового коллектива Учреждения созывается </w:t>
      </w:r>
      <w:r>
        <w:rPr>
          <w:rFonts w:ascii="Times New Roman" w:hAnsi="Times New Roman"/>
          <w:sz w:val="28"/>
          <w:szCs w:val="28"/>
        </w:rPr>
        <w:t>заведующим</w:t>
      </w:r>
      <w:r w:rsidRPr="0041034D">
        <w:rPr>
          <w:rFonts w:ascii="Times New Roman" w:hAnsi="Times New Roman"/>
          <w:sz w:val="28"/>
          <w:szCs w:val="28"/>
        </w:rPr>
        <w:t xml:space="preserve"> по мере необходимости, но не реже двух раз в год.</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xml:space="preserve">Инициаторами созыва общего собрания трудового коллектива Учреждения могут быть: Учредитель, </w:t>
      </w:r>
      <w:r>
        <w:rPr>
          <w:rFonts w:ascii="Times New Roman" w:hAnsi="Times New Roman"/>
          <w:sz w:val="28"/>
          <w:szCs w:val="28"/>
        </w:rPr>
        <w:t>заведующий Учреждением</w:t>
      </w:r>
      <w:r w:rsidRPr="0041034D">
        <w:rPr>
          <w:rFonts w:ascii="Times New Roman" w:hAnsi="Times New Roman"/>
          <w:sz w:val="28"/>
          <w:szCs w:val="28"/>
        </w:rPr>
        <w:t>, первичная профсоюзная организация или не менее одной трети работников Учреждения.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Общее собрание трудового коллектива вправе принимать решения, если в его работе участвуют более половины работников, для которых Учреждение является основным местом работы.</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Решения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lastRenderedPageBreak/>
        <w:t>Общее собрание трудового коллектива:</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принимает правила внутреннего трудового распорядка Учреждения;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xml:space="preserve">- принимает решение о необходимости заключения коллективного договора, его изменения </w:t>
      </w:r>
      <w:proofErr w:type="gramStart"/>
      <w:r w:rsidRPr="0041034D">
        <w:rPr>
          <w:rFonts w:ascii="Times New Roman" w:hAnsi="Times New Roman"/>
          <w:sz w:val="28"/>
          <w:szCs w:val="28"/>
        </w:rPr>
        <w:t>и(</w:t>
      </w:r>
      <w:proofErr w:type="gramEnd"/>
      <w:r w:rsidRPr="0041034D">
        <w:rPr>
          <w:rFonts w:ascii="Times New Roman" w:hAnsi="Times New Roman"/>
          <w:sz w:val="28"/>
          <w:szCs w:val="28"/>
        </w:rPr>
        <w:t>или) дополнения;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xml:space="preserve">- участвует в разработке и принятии коллективного договора; </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образует комиссию для ведения коллективных переговоров, подготовки проекта коллективного договора и его заключения;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выполняет иные функции в соответствии с действующим законодательством и Положением об общем собрании трудового коллектива.</w:t>
      </w:r>
    </w:p>
    <w:p w:rsidR="00233EF6" w:rsidRPr="0041034D" w:rsidRDefault="001736A0"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233EF6">
        <w:rPr>
          <w:rFonts w:ascii="Times New Roman" w:hAnsi="Times New Roman"/>
          <w:sz w:val="28"/>
          <w:szCs w:val="28"/>
        </w:rPr>
        <w:t>.9</w:t>
      </w:r>
      <w:r w:rsidR="00233EF6" w:rsidRPr="0041034D">
        <w:rPr>
          <w:rFonts w:ascii="Times New Roman" w:hAnsi="Times New Roman"/>
          <w:sz w:val="28"/>
          <w:szCs w:val="28"/>
        </w:rPr>
        <w:t>. В целях учета мнения работников Учреждения по вопросам управления в Учреждении создается первичная профсоюзная организация.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Первичная профсоюзная организация действует на основании Устава о первичной профсоюзной организации и Положения о профсоюзной организации.</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Первичная профсоюзная организация: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представляет и защищает права и интересы членов первичной профсоюзной организации;</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xml:space="preserve">- ведет переговоры, заключает коллективный договор, осуществляет </w:t>
      </w:r>
      <w:proofErr w:type="gramStart"/>
      <w:r w:rsidRPr="0041034D">
        <w:rPr>
          <w:rFonts w:ascii="Times New Roman" w:hAnsi="Times New Roman"/>
          <w:sz w:val="28"/>
          <w:szCs w:val="28"/>
        </w:rPr>
        <w:t>контроль</w:t>
      </w:r>
      <w:r>
        <w:rPr>
          <w:rFonts w:ascii="Times New Roman" w:hAnsi="Times New Roman"/>
          <w:sz w:val="28"/>
          <w:szCs w:val="28"/>
        </w:rPr>
        <w:t xml:space="preserve"> </w:t>
      </w:r>
      <w:r w:rsidRPr="0041034D">
        <w:rPr>
          <w:rFonts w:ascii="Times New Roman" w:hAnsi="Times New Roman"/>
          <w:sz w:val="28"/>
          <w:szCs w:val="28"/>
        </w:rPr>
        <w:t xml:space="preserve"> за</w:t>
      </w:r>
      <w:proofErr w:type="gramEnd"/>
      <w:r w:rsidRPr="0041034D">
        <w:rPr>
          <w:rFonts w:ascii="Times New Roman" w:hAnsi="Times New Roman"/>
          <w:sz w:val="28"/>
          <w:szCs w:val="28"/>
        </w:rPr>
        <w:t xml:space="preserve"> его выполнением;</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участвует в урегулировании коллективных трудовых споров, организует и проводит собрания, митинги, демонстрации, пикетирования и другие коллективные действия;</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осуществляет организацию и проведение культурно-массовых и оздоровительных мероприятий среди членов первичной профсоюзной организации и их семей;</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добивается создания условий для укрепления здоровья членов первичной профсоюзной организации, занятий массовой физической культурой и спортом;</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проводит информационную работу, обеспечивающую широкую гласность деятельности первичной профсоюзной организации, дополнительную работу по вовлечению работников в члены первичной профсоюзной организации;</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оказывает материальную, благотворительную и юридическую помощь членам первичной профсоюзной организации;</w:t>
      </w:r>
    </w:p>
    <w:p w:rsidR="00233EF6" w:rsidRPr="0041034D" w:rsidRDefault="00233EF6"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1034D">
        <w:rPr>
          <w:rFonts w:ascii="Times New Roman" w:hAnsi="Times New Roman"/>
          <w:sz w:val="28"/>
          <w:szCs w:val="28"/>
        </w:rPr>
        <w:t>- выполняет иные функции в соответствии с действующим законодательством, Уставом первичной профсоюзной организации и Положением о профсоюзной организации.</w:t>
      </w:r>
    </w:p>
    <w:p w:rsidR="00233EF6" w:rsidRPr="0041034D" w:rsidRDefault="001736A0" w:rsidP="00233EF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7.10</w:t>
      </w:r>
      <w:r w:rsidR="00233EF6" w:rsidRPr="0041034D">
        <w:rPr>
          <w:rFonts w:ascii="Times New Roman" w:hAnsi="Times New Roman"/>
          <w:sz w:val="28"/>
          <w:szCs w:val="28"/>
        </w:rPr>
        <w:t>. Для недопущения конфликтов в Учреждении создается комиссия по урегулированию споров между участниками образовательных отношений.</w:t>
      </w:r>
    </w:p>
    <w:p w:rsidR="00CD63BF" w:rsidRPr="004F3D57" w:rsidRDefault="00CD63BF" w:rsidP="00587F34">
      <w:pPr>
        <w:widowControl w:val="0"/>
        <w:autoSpaceDE w:val="0"/>
        <w:autoSpaceDN w:val="0"/>
        <w:adjustRightInd w:val="0"/>
        <w:spacing w:after="0" w:line="240" w:lineRule="auto"/>
        <w:contextualSpacing/>
        <w:jc w:val="both"/>
        <w:rPr>
          <w:rFonts w:ascii="Times New Roman" w:hAnsi="Times New Roman"/>
          <w:sz w:val="28"/>
          <w:szCs w:val="28"/>
        </w:rPr>
      </w:pPr>
    </w:p>
    <w:p w:rsidR="007B418F" w:rsidRPr="004F3D57" w:rsidRDefault="001736A0" w:rsidP="007B418F">
      <w:pPr>
        <w:widowControl w:val="0"/>
        <w:autoSpaceDE w:val="0"/>
        <w:autoSpaceDN w:val="0"/>
        <w:adjustRightInd w:val="0"/>
        <w:spacing w:after="0" w:line="240" w:lineRule="auto"/>
        <w:ind w:firstLine="540"/>
        <w:contextualSpacing/>
        <w:jc w:val="center"/>
        <w:rPr>
          <w:rFonts w:ascii="Times New Roman" w:hAnsi="Times New Roman"/>
          <w:b/>
          <w:color w:val="000000"/>
          <w:sz w:val="28"/>
          <w:szCs w:val="28"/>
        </w:rPr>
      </w:pPr>
      <w:r>
        <w:rPr>
          <w:rFonts w:ascii="Times New Roman" w:hAnsi="Times New Roman"/>
          <w:b/>
          <w:color w:val="000000"/>
          <w:sz w:val="28"/>
          <w:szCs w:val="28"/>
        </w:rPr>
        <w:t>8</w:t>
      </w:r>
      <w:r w:rsidR="007B418F" w:rsidRPr="004F3D57">
        <w:rPr>
          <w:rFonts w:ascii="Times New Roman" w:hAnsi="Times New Roman"/>
          <w:b/>
          <w:color w:val="000000"/>
          <w:sz w:val="28"/>
          <w:szCs w:val="28"/>
        </w:rPr>
        <w:t>. Локальные правовые акты Учреждения</w:t>
      </w:r>
    </w:p>
    <w:p w:rsidR="007B418F" w:rsidRPr="004F3D57" w:rsidRDefault="001736A0" w:rsidP="007B418F">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7B418F" w:rsidRPr="004F3D57">
        <w:rPr>
          <w:rFonts w:ascii="Times New Roman" w:hAnsi="Times New Roman"/>
          <w:sz w:val="28"/>
          <w:szCs w:val="28"/>
        </w:rPr>
        <w:t xml:space="preserve">.1. </w:t>
      </w:r>
      <w:proofErr w:type="gramStart"/>
      <w:r w:rsidR="007B418F" w:rsidRPr="004F3D57">
        <w:rPr>
          <w:rFonts w:ascii="Times New Roman" w:hAnsi="Times New Roman"/>
          <w:sz w:val="28"/>
          <w:szCs w:val="28"/>
        </w:rPr>
        <w:t xml:space="preserve">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по основным вопросам организации и осуществления образовательной </w:t>
      </w:r>
      <w:r w:rsidR="007B418F" w:rsidRPr="004F3D57">
        <w:rPr>
          <w:rFonts w:ascii="Times New Roman" w:hAnsi="Times New Roman"/>
          <w:sz w:val="28"/>
          <w:szCs w:val="28"/>
        </w:rPr>
        <w:lastRenderedPageBreak/>
        <w:t>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w:t>
      </w:r>
      <w:proofErr w:type="gramEnd"/>
      <w:r w:rsidR="007B418F" w:rsidRPr="004F3D57">
        <w:rPr>
          <w:rFonts w:ascii="Times New Roman" w:hAnsi="Times New Roman"/>
          <w:sz w:val="28"/>
          <w:szCs w:val="28"/>
        </w:rPr>
        <w:t>, приостановления и прекращения между Учреждением и обучающимися и (или) их родителями (законными представителями) несовершеннолетних обучающихся.</w:t>
      </w:r>
    </w:p>
    <w:p w:rsidR="007B418F" w:rsidRPr="004F3D57" w:rsidRDefault="007B418F" w:rsidP="007B418F">
      <w:pPr>
        <w:autoSpaceDE w:val="0"/>
        <w:autoSpaceDN w:val="0"/>
        <w:adjustRightInd w:val="0"/>
        <w:spacing w:before="280"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Утверждаются локальные нормативные акты приказом директора Учреждения.</w:t>
      </w:r>
    </w:p>
    <w:p w:rsidR="007B418F" w:rsidRPr="004F3D57" w:rsidRDefault="001736A0" w:rsidP="007B418F">
      <w:pPr>
        <w:autoSpaceDE w:val="0"/>
        <w:autoSpaceDN w:val="0"/>
        <w:adjustRightInd w:val="0"/>
        <w:spacing w:before="280"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7B418F" w:rsidRPr="004F3D57">
        <w:rPr>
          <w:rFonts w:ascii="Times New Roman" w:hAnsi="Times New Roman"/>
          <w:sz w:val="28"/>
          <w:szCs w:val="28"/>
        </w:rPr>
        <w:t>.2.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приказы директора, решения органов управления Учреждением, направленные на решение основных вопросов по организации и осуществлению образовательной деятельности и другие.</w:t>
      </w:r>
    </w:p>
    <w:p w:rsidR="007B418F" w:rsidRPr="004F3D57" w:rsidRDefault="001736A0" w:rsidP="007B418F">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7B418F" w:rsidRPr="004F3D57">
        <w:rPr>
          <w:rFonts w:ascii="Times New Roman" w:hAnsi="Times New Roman"/>
          <w:sz w:val="28"/>
          <w:szCs w:val="28"/>
        </w:rPr>
        <w:t>.3. При принятии локальных нормативных актов,</w:t>
      </w:r>
      <w:r w:rsidR="00652A96" w:rsidRPr="004F3D57">
        <w:rPr>
          <w:rFonts w:ascii="Times New Roman" w:hAnsi="Times New Roman"/>
          <w:sz w:val="28"/>
          <w:szCs w:val="28"/>
        </w:rPr>
        <w:t xml:space="preserve"> затрагивающих права </w:t>
      </w:r>
      <w:r w:rsidR="005B304A">
        <w:rPr>
          <w:rFonts w:ascii="Times New Roman" w:hAnsi="Times New Roman"/>
          <w:sz w:val="28"/>
          <w:szCs w:val="28"/>
        </w:rPr>
        <w:t>воспитанников</w:t>
      </w:r>
      <w:r w:rsidR="00652A96" w:rsidRPr="004F3D57">
        <w:rPr>
          <w:rFonts w:ascii="Times New Roman" w:hAnsi="Times New Roman"/>
          <w:sz w:val="28"/>
          <w:szCs w:val="28"/>
        </w:rPr>
        <w:t xml:space="preserve"> </w:t>
      </w:r>
      <w:r w:rsidR="007B418F" w:rsidRPr="004F3D57">
        <w:rPr>
          <w:rFonts w:ascii="Times New Roman" w:hAnsi="Times New Roman"/>
          <w:sz w:val="28"/>
          <w:szCs w:val="28"/>
        </w:rPr>
        <w:t xml:space="preserve">и работников </w:t>
      </w:r>
      <w:r w:rsidR="005B304A">
        <w:rPr>
          <w:rFonts w:ascii="Times New Roman" w:hAnsi="Times New Roman"/>
          <w:sz w:val="28"/>
          <w:szCs w:val="28"/>
        </w:rPr>
        <w:t>Учреждения</w:t>
      </w:r>
      <w:r w:rsidR="007B418F" w:rsidRPr="004F3D57">
        <w:rPr>
          <w:rFonts w:ascii="Times New Roman" w:hAnsi="Times New Roman"/>
          <w:sz w:val="28"/>
          <w:szCs w:val="28"/>
        </w:rPr>
        <w:t xml:space="preserve">, учитывается мнение </w:t>
      </w:r>
      <w:r w:rsidR="00652A96" w:rsidRPr="004F3D57">
        <w:rPr>
          <w:rFonts w:ascii="Times New Roman" w:hAnsi="Times New Roman"/>
          <w:sz w:val="28"/>
          <w:szCs w:val="28"/>
        </w:rPr>
        <w:t>коллективного органа управления</w:t>
      </w:r>
      <w:r w:rsidR="007B418F" w:rsidRPr="004F3D57">
        <w:rPr>
          <w:rFonts w:ascii="Times New Roman" w:hAnsi="Times New Roman"/>
          <w:sz w:val="28"/>
          <w:szCs w:val="28"/>
        </w:rPr>
        <w:t xml:space="preserve">, а также в порядке и в случаях, которые предусмотрены трудовым </w:t>
      </w:r>
      <w:hyperlink r:id="rId16" w:history="1">
        <w:r w:rsidR="007B418F" w:rsidRPr="004F3D57">
          <w:rPr>
            <w:rFonts w:ascii="Times New Roman" w:hAnsi="Times New Roman"/>
            <w:sz w:val="28"/>
            <w:szCs w:val="28"/>
          </w:rPr>
          <w:t>законодательством</w:t>
        </w:r>
      </w:hyperlink>
      <w:r w:rsidR="007B418F" w:rsidRPr="004F3D57">
        <w:rPr>
          <w:rFonts w:ascii="Times New Roman" w:hAnsi="Times New Roman"/>
          <w:sz w:val="28"/>
          <w:szCs w:val="28"/>
        </w:rPr>
        <w:t>, представительных органов работников.</w:t>
      </w:r>
    </w:p>
    <w:p w:rsidR="007B418F" w:rsidRPr="004F3D57" w:rsidRDefault="001736A0" w:rsidP="007B418F">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7B418F" w:rsidRPr="004F3D57">
        <w:rPr>
          <w:rFonts w:ascii="Times New Roman" w:hAnsi="Times New Roman"/>
          <w:sz w:val="28"/>
          <w:szCs w:val="28"/>
        </w:rPr>
        <w:t xml:space="preserve">.4. Нормы локальных нормативных актов, ухудшающие положение </w:t>
      </w:r>
      <w:r w:rsidR="005B304A">
        <w:rPr>
          <w:rFonts w:ascii="Times New Roman" w:hAnsi="Times New Roman"/>
          <w:sz w:val="28"/>
          <w:szCs w:val="28"/>
        </w:rPr>
        <w:t>воспитанников</w:t>
      </w:r>
      <w:r w:rsidR="00652A96" w:rsidRPr="004F3D57">
        <w:rPr>
          <w:rFonts w:ascii="Times New Roman" w:hAnsi="Times New Roman"/>
          <w:sz w:val="28"/>
          <w:szCs w:val="28"/>
        </w:rPr>
        <w:t xml:space="preserve"> </w:t>
      </w:r>
      <w:r w:rsidR="007B418F" w:rsidRPr="004F3D57">
        <w:rPr>
          <w:rFonts w:ascii="Times New Roman" w:hAnsi="Times New Roman"/>
          <w:sz w:val="28"/>
          <w:szCs w:val="28"/>
        </w:rPr>
        <w:t>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72C22" w:rsidRPr="004F3D57" w:rsidRDefault="00C72C22" w:rsidP="00631543">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C72C22" w:rsidRPr="004F3D57" w:rsidRDefault="001736A0" w:rsidP="00631543">
      <w:pPr>
        <w:widowControl w:val="0"/>
        <w:autoSpaceDE w:val="0"/>
        <w:autoSpaceDN w:val="0"/>
        <w:adjustRightInd w:val="0"/>
        <w:spacing w:after="0" w:line="240" w:lineRule="auto"/>
        <w:contextualSpacing/>
        <w:jc w:val="center"/>
        <w:outlineLvl w:val="0"/>
        <w:rPr>
          <w:rFonts w:ascii="Times New Roman" w:hAnsi="Times New Roman"/>
          <w:b/>
          <w:sz w:val="28"/>
          <w:szCs w:val="28"/>
        </w:rPr>
      </w:pPr>
      <w:r>
        <w:rPr>
          <w:rFonts w:ascii="Times New Roman" w:hAnsi="Times New Roman"/>
          <w:b/>
          <w:sz w:val="28"/>
          <w:szCs w:val="28"/>
        </w:rPr>
        <w:t>9</w:t>
      </w:r>
      <w:r w:rsidR="00D53EA2" w:rsidRPr="004F3D57">
        <w:rPr>
          <w:rFonts w:ascii="Times New Roman" w:hAnsi="Times New Roman"/>
          <w:b/>
          <w:sz w:val="28"/>
          <w:szCs w:val="28"/>
        </w:rPr>
        <w:t>. Имущество и финансы</w:t>
      </w:r>
      <w:r w:rsidR="00C72C22" w:rsidRPr="004F3D57">
        <w:rPr>
          <w:rFonts w:ascii="Times New Roman" w:hAnsi="Times New Roman"/>
          <w:b/>
          <w:sz w:val="28"/>
          <w:szCs w:val="28"/>
        </w:rPr>
        <w:t xml:space="preserve"> Учреждения</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.1.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деятельности на основе договоров, соглашений, контрактов. Учреждение свободно в выборе форм и предмета договоров (контрактов) и обязательств, любых других условий взаимоотношений с контрагентами, которые не противоречат законод</w:t>
      </w:r>
      <w:r w:rsidR="002B2E3E" w:rsidRPr="004F3D57">
        <w:rPr>
          <w:rFonts w:ascii="Times New Roman" w:hAnsi="Times New Roman"/>
          <w:sz w:val="28"/>
          <w:szCs w:val="28"/>
        </w:rPr>
        <w:t>ательству Российской Федерации.</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Учреждение при осуществлении закупок товаров, работ, услуг обязано применять положения законодательства в сфере закупок для госуда</w:t>
      </w:r>
      <w:r w:rsidR="002B2E3E" w:rsidRPr="004F3D57">
        <w:rPr>
          <w:rFonts w:ascii="Times New Roman" w:hAnsi="Times New Roman"/>
          <w:sz w:val="28"/>
          <w:szCs w:val="28"/>
        </w:rPr>
        <w:t>рственных и муниципальных нужд.</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.2. На основании решения Собственника имущества за Учреждением закрепляется на праве оперативного управления движимое и недвижимое имущество на основании заключенного договора и акта приема-передачи.</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.3. Имущество Учреждения, закрепленное за ним на праве оперативного управления, является муниципальной собственностью Назаровского района и отражается на самостоятельном балансе Учреждения.</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 xml:space="preserve">.4. Учреждение владеет, пользуется, распоряжается закрепленным за ним на праве оперативного управления имуществом в соответствии с </w:t>
      </w:r>
      <w:r w:rsidR="009E09E6" w:rsidRPr="004F3D57">
        <w:rPr>
          <w:rFonts w:ascii="Times New Roman" w:hAnsi="Times New Roman"/>
          <w:sz w:val="28"/>
          <w:szCs w:val="28"/>
        </w:rPr>
        <w:lastRenderedPageBreak/>
        <w:t>назначением имущества, уставными целями деятельности, договором о передаче имущества в оперативное управление, законодательством Российской Федерации.</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.5.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.6. Имущество, закрепленное за Учреждением на праве оперативного управления, может быть изъято Собственником имущества полностью или частично в случаях неиспользования или использования имущества не по назначению.</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Имущество, приобретенное Учреждением за счет доходов от приносящей доход деятельности, платных образовательных услуг, не подлежит изъятию и отчуждению в любой форме, за исключением случаев ликвидации Учреждения.</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.7. Списание закрепленного за Учреждением на праве оперативного управления особо ценного движимого имущества и недвижимого имущества (иного закрепленного имущества), осуществляется Собственником.</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.8. Источниками формирования имущества и финансовых ресурсов Учреждения являются:</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имущество, переданное Учреждению Собственником;</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средства, выделяемые целевым назначением из местного бюджета в виде субсидий на выполнение муниципального задания;</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средства, выделяемые в виде субсидий на цели, не связанные с выполнением муниципального задания;</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средства, полученные от приносящей доход деятельности, от оказания платных образовательных услуг;</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дары и пожертвования российских и иностранных юридических и физических лиц;</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иные источники, не запрещенные законодательством Российской Федерации.</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 xml:space="preserve">.9. </w:t>
      </w:r>
      <w:proofErr w:type="gramStart"/>
      <w:r w:rsidR="009E09E6" w:rsidRPr="004F3D57">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848B6" w:rsidRPr="004F3D57" w:rsidRDefault="00A848B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Финансовое обеспечение му</w:t>
      </w:r>
      <w:r w:rsidR="00D43AF9" w:rsidRPr="004F3D57">
        <w:rPr>
          <w:rFonts w:ascii="Times New Roman" w:hAnsi="Times New Roman"/>
          <w:sz w:val="28"/>
          <w:szCs w:val="28"/>
        </w:rPr>
        <w:t>ниципального задания Учреждения</w:t>
      </w:r>
      <w:r w:rsidRPr="004F3D57">
        <w:rPr>
          <w:rFonts w:ascii="Times New Roman" w:hAnsi="Times New Roman"/>
          <w:sz w:val="28"/>
          <w:szCs w:val="28"/>
        </w:rPr>
        <w:t xml:space="preserve"> осуществляется </w:t>
      </w:r>
      <w:r w:rsidR="00D43AF9" w:rsidRPr="004F3D57">
        <w:rPr>
          <w:rFonts w:ascii="Times New Roman" w:hAnsi="Times New Roman"/>
          <w:sz w:val="28"/>
          <w:szCs w:val="28"/>
        </w:rPr>
        <w:t xml:space="preserve">за счет средств </w:t>
      </w:r>
      <w:r w:rsidRPr="004F3D57">
        <w:rPr>
          <w:rFonts w:ascii="Times New Roman" w:hAnsi="Times New Roman"/>
          <w:sz w:val="28"/>
          <w:szCs w:val="28"/>
        </w:rPr>
        <w:t>Назаровского района.</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.10. Учреждение использует бюджетные средства в соответствии с планом финансово-хозяйственной деятельности.</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.11.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9</w:t>
      </w:r>
      <w:r w:rsidR="009E09E6" w:rsidRPr="004F3D57">
        <w:rPr>
          <w:rFonts w:ascii="Times New Roman" w:hAnsi="Times New Roman"/>
          <w:sz w:val="28"/>
          <w:szCs w:val="28"/>
        </w:rPr>
        <w:t>.12. 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 деятельности.</w:t>
      </w:r>
    </w:p>
    <w:p w:rsidR="009E09E6" w:rsidRPr="004F3D57" w:rsidRDefault="009E09E6" w:rsidP="009E09E6">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Привлечение Учреждением дополнительных средств не несет за собой снижение нормативов и (или) абсолютных размеров ее финансирования из бюджета.</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 xml:space="preserve">.13. </w:t>
      </w:r>
      <w:proofErr w:type="gramStart"/>
      <w:r w:rsidR="009E09E6" w:rsidRPr="004F3D57">
        <w:rPr>
          <w:rFonts w:ascii="Times New Roman" w:hAnsi="Times New Roman"/>
          <w:sz w:val="28"/>
          <w:szCs w:val="28"/>
        </w:rPr>
        <w:t>В плане финансово-хозяйственной деятельности Учреждения и отчете об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образовательных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roofErr w:type="gramEnd"/>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.14.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 xml:space="preserve">.15. </w:t>
      </w:r>
      <w:proofErr w:type="gramStart"/>
      <w:r w:rsidR="009E09E6" w:rsidRPr="004F3D57">
        <w:rPr>
          <w:rFonts w:ascii="Times New Roman" w:hAnsi="Times New Roman"/>
          <w:sz w:val="28"/>
          <w:szCs w:val="28"/>
        </w:rPr>
        <w:t xml:space="preserve">Учреждение с согласия Собственника </w:t>
      </w:r>
      <w:hyperlink r:id="rId17" w:history="1">
        <w:r w:rsidR="009E09E6" w:rsidRPr="004F3D57">
          <w:rPr>
            <w:rFonts w:ascii="Times New Roman" w:hAnsi="Times New Roman"/>
            <w:sz w:val="28"/>
            <w:szCs w:val="28"/>
          </w:rPr>
          <w:t>вправе</w:t>
        </w:r>
      </w:hyperlink>
      <w:r w:rsidR="009E09E6" w:rsidRPr="004F3D57">
        <w:rPr>
          <w:rFonts w:ascii="Times New Roman" w:hAnsi="Times New Roman"/>
          <w:sz w:val="28"/>
          <w:szCs w:val="28"/>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roofErr w:type="gramEnd"/>
    </w:p>
    <w:p w:rsidR="009E09E6" w:rsidRPr="004F3D57" w:rsidRDefault="001736A0" w:rsidP="009E09E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 xml:space="preserve">.16. Крупная сделка может быть совершена Учреждением только с предварительного </w:t>
      </w:r>
      <w:hyperlink r:id="rId18" w:history="1">
        <w:r w:rsidR="009E09E6" w:rsidRPr="004F3D57">
          <w:rPr>
            <w:rFonts w:ascii="Times New Roman" w:hAnsi="Times New Roman"/>
            <w:sz w:val="28"/>
            <w:szCs w:val="28"/>
          </w:rPr>
          <w:t>согласия</w:t>
        </w:r>
      </w:hyperlink>
      <w:r w:rsidR="009E09E6" w:rsidRPr="004F3D57">
        <w:rPr>
          <w:rFonts w:ascii="Times New Roman" w:hAnsi="Times New Roman"/>
          <w:sz w:val="28"/>
          <w:szCs w:val="28"/>
        </w:rPr>
        <w:t xml:space="preserve"> Учредителя.</w:t>
      </w:r>
    </w:p>
    <w:p w:rsidR="009E09E6" w:rsidRPr="004F3D57" w:rsidRDefault="009E09E6" w:rsidP="009E09E6">
      <w:pPr>
        <w:autoSpaceDE w:val="0"/>
        <w:autoSpaceDN w:val="0"/>
        <w:adjustRightInd w:val="0"/>
        <w:spacing w:before="280"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33" w:history="1">
        <w:r w:rsidRPr="004F3D57">
          <w:rPr>
            <w:rFonts w:ascii="Times New Roman" w:hAnsi="Times New Roman"/>
            <w:sz w:val="28"/>
            <w:szCs w:val="28"/>
          </w:rPr>
          <w:t>абзаца первого</w:t>
        </w:r>
      </w:hyperlink>
      <w:r w:rsidRPr="004F3D57">
        <w:rPr>
          <w:rFonts w:ascii="Times New Roman" w:hAnsi="Times New Roman"/>
          <w:sz w:val="28"/>
          <w:szCs w:val="28"/>
        </w:rPr>
        <w:t xml:space="preserve"> настоящего пункта, независимо от того, была ли эта сделка признана недействительной.</w:t>
      </w:r>
    </w:p>
    <w:p w:rsidR="009E09E6" w:rsidRPr="004F3D57" w:rsidRDefault="001736A0" w:rsidP="000C00E2">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9E09E6" w:rsidRPr="004F3D57">
        <w:rPr>
          <w:rFonts w:ascii="Times New Roman" w:hAnsi="Times New Roman"/>
          <w:sz w:val="28"/>
          <w:szCs w:val="28"/>
        </w:rPr>
        <w:t xml:space="preserve">.17. </w:t>
      </w:r>
      <w:proofErr w:type="gramStart"/>
      <w:r w:rsidR="009E09E6" w:rsidRPr="004F3D57">
        <w:rPr>
          <w:rFonts w:ascii="Times New Roman" w:hAnsi="Times New Roman"/>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Собственником, а также недвижимого имущества независимо от того, по каким основаниям оно поступило в оперативное управление Учреждения</w:t>
      </w:r>
      <w:proofErr w:type="gramEnd"/>
      <w:r w:rsidR="009E09E6" w:rsidRPr="004F3D57">
        <w:rPr>
          <w:rFonts w:ascii="Times New Roman" w:hAnsi="Times New Roman"/>
          <w:sz w:val="28"/>
          <w:szCs w:val="28"/>
        </w:rPr>
        <w:t xml:space="preserve"> и за </w:t>
      </w:r>
      <w:proofErr w:type="gramStart"/>
      <w:r w:rsidR="009E09E6" w:rsidRPr="004F3D57">
        <w:rPr>
          <w:rFonts w:ascii="Times New Roman" w:hAnsi="Times New Roman"/>
          <w:sz w:val="28"/>
          <w:szCs w:val="28"/>
        </w:rPr>
        <w:t>счет</w:t>
      </w:r>
      <w:proofErr w:type="gramEnd"/>
      <w:r w:rsidR="009E09E6" w:rsidRPr="004F3D57">
        <w:rPr>
          <w:rFonts w:ascii="Times New Roman" w:hAnsi="Times New Roman"/>
          <w:sz w:val="28"/>
          <w:szCs w:val="28"/>
        </w:rPr>
        <w:t xml:space="preserve"> каких средств оно приобретено.</w:t>
      </w:r>
    </w:p>
    <w:p w:rsidR="000C00E2" w:rsidRPr="004F3D57" w:rsidRDefault="000C00E2" w:rsidP="000C00E2">
      <w:pPr>
        <w:autoSpaceDE w:val="0"/>
        <w:autoSpaceDN w:val="0"/>
        <w:adjustRightInd w:val="0"/>
        <w:spacing w:after="0" w:line="240" w:lineRule="auto"/>
        <w:ind w:firstLine="709"/>
        <w:contextualSpacing/>
        <w:jc w:val="both"/>
        <w:rPr>
          <w:rFonts w:ascii="Times New Roman" w:hAnsi="Times New Roman"/>
          <w:sz w:val="28"/>
          <w:szCs w:val="28"/>
        </w:rPr>
      </w:pPr>
    </w:p>
    <w:p w:rsidR="00C72C22" w:rsidRPr="004F3D57" w:rsidRDefault="001736A0" w:rsidP="000C00E2">
      <w:pPr>
        <w:widowControl w:val="0"/>
        <w:autoSpaceDE w:val="0"/>
        <w:autoSpaceDN w:val="0"/>
        <w:adjustRightInd w:val="0"/>
        <w:spacing w:after="0" w:line="240" w:lineRule="auto"/>
        <w:contextualSpacing/>
        <w:jc w:val="center"/>
        <w:outlineLvl w:val="0"/>
        <w:rPr>
          <w:rFonts w:ascii="Times New Roman" w:hAnsi="Times New Roman"/>
          <w:b/>
          <w:sz w:val="28"/>
          <w:szCs w:val="28"/>
        </w:rPr>
      </w:pPr>
      <w:r>
        <w:rPr>
          <w:rFonts w:ascii="Times New Roman" w:hAnsi="Times New Roman"/>
          <w:b/>
          <w:sz w:val="28"/>
          <w:szCs w:val="28"/>
        </w:rPr>
        <w:t>10</w:t>
      </w:r>
      <w:r w:rsidR="00C72C22" w:rsidRPr="004F3D57">
        <w:rPr>
          <w:rFonts w:ascii="Times New Roman" w:hAnsi="Times New Roman"/>
          <w:b/>
          <w:sz w:val="28"/>
          <w:szCs w:val="28"/>
        </w:rPr>
        <w:t>. Порядок реорганизации и ликвидации Учреждения</w:t>
      </w:r>
    </w:p>
    <w:p w:rsidR="00415258" w:rsidRPr="004F3D57" w:rsidRDefault="001736A0" w:rsidP="000C00E2">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.1. Учреждение реорганизуется и ликвидир</w:t>
      </w:r>
      <w:r w:rsidR="0038704D" w:rsidRPr="004F3D57">
        <w:rPr>
          <w:rFonts w:ascii="Times New Roman" w:hAnsi="Times New Roman"/>
          <w:sz w:val="28"/>
          <w:szCs w:val="28"/>
        </w:rPr>
        <w:t>уется в порядке, установленном Г</w:t>
      </w:r>
      <w:r w:rsidR="00415258" w:rsidRPr="004F3D57">
        <w:rPr>
          <w:rFonts w:ascii="Times New Roman" w:hAnsi="Times New Roman"/>
          <w:sz w:val="28"/>
          <w:szCs w:val="28"/>
        </w:rPr>
        <w:t xml:space="preserve">ражданским </w:t>
      </w:r>
      <w:r w:rsidR="0038704D" w:rsidRPr="004F3D57">
        <w:rPr>
          <w:rFonts w:ascii="Times New Roman" w:hAnsi="Times New Roman"/>
          <w:sz w:val="28"/>
          <w:szCs w:val="28"/>
        </w:rPr>
        <w:t xml:space="preserve">кодексом </w:t>
      </w:r>
      <w:r w:rsidR="00415258" w:rsidRPr="004F3D57">
        <w:rPr>
          <w:rFonts w:ascii="Times New Roman" w:hAnsi="Times New Roman"/>
          <w:sz w:val="28"/>
          <w:szCs w:val="28"/>
        </w:rPr>
        <w:t>Российской Федерации,</w:t>
      </w:r>
      <w:r w:rsidR="0038704D" w:rsidRPr="004F3D57">
        <w:rPr>
          <w:rFonts w:ascii="Times New Roman" w:hAnsi="Times New Roman"/>
          <w:sz w:val="28"/>
          <w:szCs w:val="28"/>
        </w:rPr>
        <w:t xml:space="preserve"> иными </w:t>
      </w:r>
      <w:r w:rsidR="0038704D" w:rsidRPr="004F3D57">
        <w:rPr>
          <w:rFonts w:ascii="Times New Roman" w:hAnsi="Times New Roman"/>
          <w:sz w:val="28"/>
          <w:szCs w:val="28"/>
        </w:rPr>
        <w:lastRenderedPageBreak/>
        <w:t>федеральными законами</w:t>
      </w:r>
      <w:r w:rsidR="00415258" w:rsidRPr="004F3D57">
        <w:rPr>
          <w:rFonts w:ascii="Times New Roman" w:hAnsi="Times New Roman"/>
          <w:sz w:val="28"/>
          <w:szCs w:val="28"/>
        </w:rPr>
        <w:t xml:space="preserve"> с учетом особенностей, </w:t>
      </w:r>
      <w:r w:rsidR="005102C0" w:rsidRPr="004F3D57">
        <w:rPr>
          <w:rFonts w:ascii="Times New Roman" w:hAnsi="Times New Roman"/>
          <w:sz w:val="28"/>
          <w:szCs w:val="28"/>
        </w:rPr>
        <w:t>установленных</w:t>
      </w:r>
      <w:r w:rsidR="00415258" w:rsidRPr="004F3D57">
        <w:rPr>
          <w:rFonts w:ascii="Times New Roman" w:hAnsi="Times New Roman"/>
          <w:sz w:val="28"/>
          <w:szCs w:val="28"/>
        </w:rPr>
        <w:t xml:space="preserve"> законодательством об образовании.</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.2. Реорганизация Учреждения может быть осуществлена в форме слияния, присоединения, разделения, выделения и преобразования.</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.3. Принятие решения о реорганизации и проведение реорганизации осуществляются в порядке, установленном нормативными правовыми актами администрации Назаровского района.</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.4. Реорганизация влечет за собой переход прав и обязанностей Учреждения к ее правопреемнику в соответствии с действующим законодательством Российской Федерации.</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.5.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15258" w:rsidRPr="004F3D57" w:rsidRDefault="00415258" w:rsidP="00415258">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15258" w:rsidRPr="004F3D57" w:rsidRDefault="00415258" w:rsidP="00415258">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При реорганизации Учреждения в форме преобразования к вновь возникшему Учреждению переходят права и обязанности реорганизованного Учреждения в соответствии с передаточным актом.</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.6. При реорганизации Учреждения вносятся необходимые изменения в устав Учреждения и Единый государственный реестр юридических лиц.</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.7. Ликвидация Учреждения может осуществляться:</w:t>
      </w:r>
    </w:p>
    <w:p w:rsidR="00415258" w:rsidRPr="004F3D57" w:rsidRDefault="00415258" w:rsidP="00415258">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по решению Учредителя;</w:t>
      </w:r>
    </w:p>
    <w:p w:rsidR="00415258" w:rsidRPr="004F3D57" w:rsidRDefault="00415258" w:rsidP="00415258">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по решению суда в случае осуществления деятельности без надлежащего разрешения (лицензии), а также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415258" w:rsidRPr="004F3D57" w:rsidRDefault="00415258" w:rsidP="00415258">
      <w:pPr>
        <w:autoSpaceDE w:val="0"/>
        <w:autoSpaceDN w:val="0"/>
        <w:adjustRightInd w:val="0"/>
        <w:spacing w:after="0" w:line="240" w:lineRule="auto"/>
        <w:ind w:firstLine="709"/>
        <w:contextualSpacing/>
        <w:jc w:val="both"/>
        <w:rPr>
          <w:rFonts w:ascii="Times New Roman" w:hAnsi="Times New Roman"/>
          <w:sz w:val="28"/>
          <w:szCs w:val="28"/>
        </w:rPr>
      </w:pPr>
      <w:r w:rsidRPr="004F3D57">
        <w:rPr>
          <w:rFonts w:ascii="Times New Roman" w:hAnsi="Times New Roman"/>
          <w:sz w:val="28"/>
          <w:szCs w:val="28"/>
        </w:rPr>
        <w:t>- в иных случаях, предусмотренных законом.</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.8. Принятие решения о ликвидации и проведение ликвидации осуществляются в порядке, установленном нормативными правовыми актами администрации Назаровского района.</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 xml:space="preserve">.9. С момента назначения ликвидационной комиссии к ней переходят полномочия по управлению делами Учреждения. </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.10. Ликвидационная комиссия в соответствии с действующим законодательством устанавливает порядок и сроки ликвидации Учреждения, составляет промежуточный ликвидационный баланс и ликвидационный баланс, который утверждается Учредителем, проводит иные ликвидационные действия.</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 xml:space="preserve">.11. 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19" w:history="1">
        <w:r w:rsidR="00415258" w:rsidRPr="004F3D57">
          <w:rPr>
            <w:rFonts w:ascii="Times New Roman" w:hAnsi="Times New Roman"/>
            <w:sz w:val="28"/>
            <w:szCs w:val="28"/>
          </w:rPr>
          <w:t>законом</w:t>
        </w:r>
      </w:hyperlink>
      <w:r w:rsidR="00415258" w:rsidRPr="004F3D57">
        <w:rPr>
          <w:rFonts w:ascii="Times New Roman" w:hAnsi="Times New Roman"/>
          <w:sz w:val="28"/>
          <w:szCs w:val="28"/>
        </w:rPr>
        <w:t xml:space="preserve"> о государственной регистрации юридических лиц.</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10</w:t>
      </w:r>
      <w:r w:rsidR="00415258" w:rsidRPr="004F3D57">
        <w:rPr>
          <w:rFonts w:ascii="Times New Roman" w:hAnsi="Times New Roman"/>
          <w:sz w:val="28"/>
          <w:szCs w:val="28"/>
        </w:rPr>
        <w:t>.12. При реорганизации или ликвидации Учреждения уволенным работникам гарантируется соблюдение их прав, предусмотренных законодательством Российской Федерации.</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.13. Принятие решения о реорганизации или ликвидации Учреждения</w:t>
      </w:r>
      <w:r w:rsidR="0018363E" w:rsidRPr="004F3D57">
        <w:rPr>
          <w:rFonts w:ascii="Times New Roman" w:hAnsi="Times New Roman"/>
          <w:sz w:val="28"/>
          <w:szCs w:val="28"/>
        </w:rPr>
        <w:t>,</w:t>
      </w:r>
      <w:r w:rsidR="00415258" w:rsidRPr="004F3D57">
        <w:rPr>
          <w:rFonts w:ascii="Times New Roman" w:hAnsi="Times New Roman"/>
          <w:sz w:val="28"/>
          <w:szCs w:val="28"/>
        </w:rPr>
        <w:t xml:space="preserve"> не допускается без учета мнения жителей </w:t>
      </w:r>
      <w:proofErr w:type="gramStart"/>
      <w:r w:rsidR="00942063" w:rsidRPr="004F3D57">
        <w:rPr>
          <w:rFonts w:ascii="Times New Roman" w:hAnsi="Times New Roman"/>
          <w:sz w:val="28"/>
          <w:szCs w:val="28"/>
        </w:rPr>
        <w:t>с</w:t>
      </w:r>
      <w:proofErr w:type="gramEnd"/>
      <w:r w:rsidR="00942063" w:rsidRPr="004F3D57">
        <w:rPr>
          <w:rFonts w:ascii="Times New Roman" w:hAnsi="Times New Roman"/>
          <w:sz w:val="28"/>
          <w:szCs w:val="28"/>
        </w:rPr>
        <w:t>. Красная Поляна</w:t>
      </w:r>
      <w:r w:rsidR="00415258" w:rsidRPr="004F3D57">
        <w:rPr>
          <w:rFonts w:ascii="Times New Roman" w:hAnsi="Times New Roman"/>
          <w:sz w:val="28"/>
          <w:szCs w:val="28"/>
        </w:rPr>
        <w:t>.</w:t>
      </w:r>
    </w:p>
    <w:p w:rsidR="00415258" w:rsidRPr="004F3D57" w:rsidRDefault="001736A0" w:rsidP="00C40384">
      <w:pPr>
        <w:tabs>
          <w:tab w:val="left" w:pos="709"/>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.14.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15258" w:rsidRPr="004F3D57" w:rsidRDefault="001736A0" w:rsidP="0041525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 xml:space="preserve">.15. Порядок </w:t>
      </w:r>
      <w:proofErr w:type="gramStart"/>
      <w:r w:rsidR="00415258" w:rsidRPr="004F3D57">
        <w:rPr>
          <w:rFonts w:ascii="Times New Roman" w:hAnsi="Times New Roman"/>
          <w:sz w:val="28"/>
          <w:szCs w:val="28"/>
        </w:rPr>
        <w:t>проведения оценки последствий принятия решения</w:t>
      </w:r>
      <w:proofErr w:type="gramEnd"/>
      <w:r w:rsidR="00415258" w:rsidRPr="004F3D57">
        <w:rPr>
          <w:rFonts w:ascii="Times New Roman" w:hAnsi="Times New Roman"/>
          <w:sz w:val="28"/>
          <w:szCs w:val="28"/>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415258" w:rsidRPr="004F3D57" w:rsidRDefault="001736A0" w:rsidP="00415258">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.16.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415258" w:rsidRPr="004F3D57" w:rsidRDefault="001736A0" w:rsidP="00415258">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.17. Ликвидация или реорганизация Учреждения осуществляются, как правило, по окончании учебного года.</w:t>
      </w:r>
    </w:p>
    <w:p w:rsidR="00C72C22" w:rsidRPr="004F3D57" w:rsidRDefault="001736A0" w:rsidP="00C40384">
      <w:pPr>
        <w:widowControl w:val="0"/>
        <w:tabs>
          <w:tab w:val="left" w:pos="709"/>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415258" w:rsidRPr="004F3D57">
        <w:rPr>
          <w:rFonts w:ascii="Times New Roman" w:hAnsi="Times New Roman"/>
          <w:sz w:val="28"/>
          <w:szCs w:val="28"/>
        </w:rPr>
        <w:t>.18. При ликвидации Учреждения или при прекращении ее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Учреждения, о прекращении его деятельности в результате реорганизации.</w:t>
      </w:r>
    </w:p>
    <w:p w:rsidR="0038704D" w:rsidRPr="004F3D57" w:rsidRDefault="0038704D" w:rsidP="00C9049C">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C72C22" w:rsidRPr="004F3D57" w:rsidRDefault="001736A0" w:rsidP="00411229">
      <w:pPr>
        <w:widowControl w:val="0"/>
        <w:autoSpaceDE w:val="0"/>
        <w:autoSpaceDN w:val="0"/>
        <w:adjustRightInd w:val="0"/>
        <w:spacing w:after="0" w:line="240" w:lineRule="auto"/>
        <w:contextualSpacing/>
        <w:jc w:val="center"/>
        <w:outlineLvl w:val="0"/>
        <w:rPr>
          <w:rFonts w:ascii="Times New Roman" w:hAnsi="Times New Roman"/>
          <w:b/>
          <w:sz w:val="28"/>
          <w:szCs w:val="28"/>
        </w:rPr>
      </w:pPr>
      <w:bookmarkStart w:id="3" w:name="Par246"/>
      <w:bookmarkEnd w:id="3"/>
      <w:r>
        <w:rPr>
          <w:rFonts w:ascii="Times New Roman" w:hAnsi="Times New Roman"/>
          <w:b/>
          <w:sz w:val="28"/>
          <w:szCs w:val="28"/>
        </w:rPr>
        <w:t>11</w:t>
      </w:r>
      <w:r w:rsidR="00C72C22" w:rsidRPr="004F3D57">
        <w:rPr>
          <w:rFonts w:ascii="Times New Roman" w:hAnsi="Times New Roman"/>
          <w:b/>
          <w:sz w:val="28"/>
          <w:szCs w:val="28"/>
        </w:rPr>
        <w:t>. Утверждение Устава Учреждения и внесение в него изменений</w:t>
      </w:r>
    </w:p>
    <w:p w:rsidR="00C72C22" w:rsidRPr="004F3D57" w:rsidRDefault="00C72C22" w:rsidP="00631543">
      <w:pPr>
        <w:widowControl w:val="0"/>
        <w:autoSpaceDE w:val="0"/>
        <w:autoSpaceDN w:val="0"/>
        <w:adjustRightInd w:val="0"/>
        <w:spacing w:after="0" w:line="240" w:lineRule="auto"/>
        <w:ind w:firstLine="540"/>
        <w:contextualSpacing/>
        <w:jc w:val="both"/>
        <w:rPr>
          <w:rFonts w:ascii="Times New Roman" w:hAnsi="Times New Roman"/>
          <w:sz w:val="28"/>
          <w:szCs w:val="28"/>
        </w:rPr>
      </w:pPr>
    </w:p>
    <w:p w:rsidR="00C72C22" w:rsidRPr="004F3D57" w:rsidRDefault="001736A0" w:rsidP="00860003">
      <w:pPr>
        <w:widowControl w:val="0"/>
        <w:tabs>
          <w:tab w:val="left" w:pos="709"/>
          <w:tab w:val="left" w:pos="851"/>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C72C22" w:rsidRPr="004F3D57">
        <w:rPr>
          <w:rFonts w:ascii="Times New Roman" w:hAnsi="Times New Roman"/>
          <w:sz w:val="28"/>
          <w:szCs w:val="28"/>
        </w:rPr>
        <w:t xml:space="preserve">.1. Разработка проекта Устава Учреждения при его создании (в том числе путем изменения типа </w:t>
      </w:r>
      <w:r w:rsidR="00E33F3C" w:rsidRPr="004F3D57">
        <w:rPr>
          <w:rFonts w:ascii="Times New Roman" w:hAnsi="Times New Roman"/>
          <w:sz w:val="28"/>
          <w:szCs w:val="28"/>
        </w:rPr>
        <w:t>существующего образовательного У</w:t>
      </w:r>
      <w:r w:rsidR="00C72C22" w:rsidRPr="004F3D57">
        <w:rPr>
          <w:rFonts w:ascii="Times New Roman" w:hAnsi="Times New Roman"/>
          <w:sz w:val="28"/>
          <w:szCs w:val="28"/>
        </w:rPr>
        <w:t>чреждения)</w:t>
      </w:r>
      <w:r w:rsidR="000F39CB" w:rsidRPr="004F3D57">
        <w:rPr>
          <w:rFonts w:ascii="Times New Roman" w:hAnsi="Times New Roman"/>
          <w:sz w:val="28"/>
          <w:szCs w:val="28"/>
        </w:rPr>
        <w:t>, реорганизации осуществляется у</w:t>
      </w:r>
      <w:r w:rsidR="00C72C22" w:rsidRPr="004F3D57">
        <w:rPr>
          <w:rFonts w:ascii="Times New Roman" w:hAnsi="Times New Roman"/>
          <w:sz w:val="28"/>
          <w:szCs w:val="28"/>
        </w:rPr>
        <w:t>правлением образования администрации Назаровского района.</w:t>
      </w:r>
    </w:p>
    <w:p w:rsidR="00C72C22" w:rsidRPr="004F3D57" w:rsidRDefault="001736A0" w:rsidP="00C40384">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C72C22" w:rsidRPr="004F3D57">
        <w:rPr>
          <w:rFonts w:ascii="Times New Roman" w:hAnsi="Times New Roman"/>
          <w:sz w:val="28"/>
          <w:szCs w:val="28"/>
        </w:rPr>
        <w:t>.2. Изменения и дополнения в Устав, а также Устав в новой редакции разрабатываются и принимаются</w:t>
      </w:r>
      <w:r w:rsidR="000F39CB" w:rsidRPr="004F3D57">
        <w:rPr>
          <w:rFonts w:ascii="Times New Roman" w:hAnsi="Times New Roman"/>
          <w:sz w:val="28"/>
          <w:szCs w:val="28"/>
        </w:rPr>
        <w:t xml:space="preserve"> общим собранием трудового коллектива</w:t>
      </w:r>
      <w:r w:rsidR="00C72C22" w:rsidRPr="004F3D57">
        <w:rPr>
          <w:rFonts w:ascii="Times New Roman" w:hAnsi="Times New Roman"/>
          <w:sz w:val="28"/>
          <w:szCs w:val="28"/>
        </w:rPr>
        <w:t xml:space="preserve"> Учреждения.</w:t>
      </w:r>
    </w:p>
    <w:p w:rsidR="00C72C22" w:rsidRPr="004F3D57" w:rsidRDefault="001736A0" w:rsidP="00C40384">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C72C22" w:rsidRPr="004F3D57">
        <w:rPr>
          <w:rFonts w:ascii="Times New Roman" w:hAnsi="Times New Roman"/>
          <w:sz w:val="28"/>
          <w:szCs w:val="28"/>
        </w:rPr>
        <w:t>.3. Устав, изменения и дополнения к нему утверждаются Учредителем.</w:t>
      </w:r>
    </w:p>
    <w:p w:rsidR="00C72C22" w:rsidRPr="004F3D57" w:rsidRDefault="001736A0" w:rsidP="00C40384">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C72C22" w:rsidRPr="004F3D57">
        <w:rPr>
          <w:rFonts w:ascii="Times New Roman" w:hAnsi="Times New Roman"/>
          <w:sz w:val="28"/>
          <w:szCs w:val="28"/>
        </w:rPr>
        <w:t>.4.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C72C22" w:rsidRPr="00411229" w:rsidRDefault="001736A0" w:rsidP="00C40384">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C72C22" w:rsidRPr="004F3D57">
        <w:rPr>
          <w:rFonts w:ascii="Times New Roman" w:hAnsi="Times New Roman"/>
          <w:sz w:val="28"/>
          <w:szCs w:val="28"/>
        </w:rPr>
        <w:t>.5. В Учреждении должны быть созданы условия для ознакомления всех работников, обучающихся, родителей (законных представителей) несовершеннолетних обучающихся с Уставом Учреждения.</w:t>
      </w:r>
    </w:p>
    <w:sectPr w:rsidR="00C72C22" w:rsidRPr="00411229" w:rsidSect="00965C64">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71E" w:rsidRDefault="0067671E" w:rsidP="00481784">
      <w:pPr>
        <w:spacing w:after="0" w:line="240" w:lineRule="auto"/>
      </w:pPr>
      <w:r>
        <w:separator/>
      </w:r>
    </w:p>
  </w:endnote>
  <w:endnote w:type="continuationSeparator" w:id="0">
    <w:p w:rsidR="0067671E" w:rsidRDefault="0067671E" w:rsidP="00481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71E" w:rsidRDefault="0067671E" w:rsidP="00481784">
      <w:pPr>
        <w:spacing w:after="0" w:line="240" w:lineRule="auto"/>
      </w:pPr>
      <w:r>
        <w:separator/>
      </w:r>
    </w:p>
  </w:footnote>
  <w:footnote w:type="continuationSeparator" w:id="0">
    <w:p w:rsidR="0067671E" w:rsidRDefault="0067671E" w:rsidP="004817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7604"/>
    <w:multiLevelType w:val="multilevel"/>
    <w:tmpl w:val="5DD058DE"/>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FDA4003"/>
    <w:multiLevelType w:val="multilevel"/>
    <w:tmpl w:val="5BB2460C"/>
    <w:lvl w:ilvl="0">
      <w:start w:val="1"/>
      <w:numFmt w:val="decimal"/>
      <w:lvlText w:val="%1.."/>
      <w:lvlJc w:val="left"/>
      <w:pPr>
        <w:ind w:left="450" w:hanging="450"/>
      </w:pPr>
      <w:rPr>
        <w:rFonts w:ascii="Times New Roman" w:eastAsia="Times New Roman" w:hAnsi="Times New Roman"/>
      </w:rPr>
    </w:lvl>
    <w:lvl w:ilvl="1">
      <w:start w:val="1"/>
      <w:numFmt w:val="decimal"/>
      <w:lvlText w:val="%1.%2."/>
      <w:lvlJc w:val="left"/>
      <w:pPr>
        <w:ind w:left="720" w:hanging="720"/>
      </w:pPr>
      <w:rPr>
        <w:rFonts w:hint="default"/>
        <w:i w:val="0"/>
        <w:iCs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E7A431B"/>
    <w:multiLevelType w:val="multilevel"/>
    <w:tmpl w:val="E8DE3AE6"/>
    <w:lvl w:ilvl="0">
      <w:start w:val="2"/>
      <w:numFmt w:val="decimal"/>
      <w:lvlText w:val="%1."/>
      <w:lvlJc w:val="left"/>
      <w:pPr>
        <w:tabs>
          <w:tab w:val="num" w:pos="435"/>
        </w:tabs>
        <w:ind w:left="435" w:hanging="435"/>
      </w:pPr>
      <w:rPr>
        <w:rFonts w:hint="default"/>
        <w:b/>
        <w:bCs/>
      </w:rPr>
    </w:lvl>
    <w:lvl w:ilvl="1">
      <w:start w:val="1"/>
      <w:numFmt w:val="decimal"/>
      <w:lvlText w:val="%1.%2."/>
      <w:lvlJc w:val="left"/>
      <w:pPr>
        <w:tabs>
          <w:tab w:val="num" w:pos="3556"/>
        </w:tabs>
        <w:ind w:left="3556" w:hanging="720"/>
      </w:pPr>
      <w:rPr>
        <w:rFonts w:hint="default"/>
        <w:b w:val="0"/>
        <w:bCs w:val="0"/>
      </w:rPr>
    </w:lvl>
    <w:lvl w:ilvl="2">
      <w:start w:val="1"/>
      <w:numFmt w:val="decimal"/>
      <w:lvlText w:val="%1.%2.%3."/>
      <w:lvlJc w:val="left"/>
      <w:pPr>
        <w:tabs>
          <w:tab w:val="num" w:pos="1080"/>
        </w:tabs>
        <w:ind w:left="1080" w:hanging="720"/>
      </w:pPr>
      <w:rPr>
        <w:rFonts w:hint="default"/>
        <w:b/>
        <w:bCs/>
      </w:rPr>
    </w:lvl>
    <w:lvl w:ilvl="3">
      <w:start w:val="1"/>
      <w:numFmt w:val="decimal"/>
      <w:lvlText w:val="%1.%2.%3.%4."/>
      <w:lvlJc w:val="left"/>
      <w:pPr>
        <w:tabs>
          <w:tab w:val="num" w:pos="1620"/>
        </w:tabs>
        <w:ind w:left="1620" w:hanging="1080"/>
      </w:pPr>
      <w:rPr>
        <w:rFonts w:hint="default"/>
        <w:b/>
        <w:bCs/>
      </w:rPr>
    </w:lvl>
    <w:lvl w:ilvl="4">
      <w:start w:val="1"/>
      <w:numFmt w:val="decimal"/>
      <w:lvlText w:val="%1.%2.%3.%4.%5."/>
      <w:lvlJc w:val="left"/>
      <w:pPr>
        <w:tabs>
          <w:tab w:val="num" w:pos="1800"/>
        </w:tabs>
        <w:ind w:left="1800" w:hanging="1080"/>
      </w:pPr>
      <w:rPr>
        <w:rFonts w:hint="default"/>
        <w:b/>
        <w:bCs/>
      </w:rPr>
    </w:lvl>
    <w:lvl w:ilvl="5">
      <w:start w:val="1"/>
      <w:numFmt w:val="decimal"/>
      <w:lvlText w:val="%1.%2.%3.%4.%5.%6."/>
      <w:lvlJc w:val="left"/>
      <w:pPr>
        <w:tabs>
          <w:tab w:val="num" w:pos="2340"/>
        </w:tabs>
        <w:ind w:left="2340" w:hanging="1440"/>
      </w:pPr>
      <w:rPr>
        <w:rFonts w:hint="default"/>
        <w:b/>
        <w:bCs/>
      </w:rPr>
    </w:lvl>
    <w:lvl w:ilvl="6">
      <w:start w:val="1"/>
      <w:numFmt w:val="decimal"/>
      <w:lvlText w:val="%1.%2.%3.%4.%5.%6.%7."/>
      <w:lvlJc w:val="left"/>
      <w:pPr>
        <w:tabs>
          <w:tab w:val="num" w:pos="2880"/>
        </w:tabs>
        <w:ind w:left="2880" w:hanging="1800"/>
      </w:pPr>
      <w:rPr>
        <w:rFonts w:hint="default"/>
        <w:b/>
        <w:bCs/>
      </w:rPr>
    </w:lvl>
    <w:lvl w:ilvl="7">
      <w:start w:val="1"/>
      <w:numFmt w:val="decimal"/>
      <w:lvlText w:val="%1.%2.%3.%4.%5.%6.%7.%8."/>
      <w:lvlJc w:val="left"/>
      <w:pPr>
        <w:tabs>
          <w:tab w:val="num" w:pos="3060"/>
        </w:tabs>
        <w:ind w:left="3060" w:hanging="1800"/>
      </w:pPr>
      <w:rPr>
        <w:rFonts w:hint="default"/>
        <w:b/>
        <w:bCs/>
      </w:rPr>
    </w:lvl>
    <w:lvl w:ilvl="8">
      <w:start w:val="1"/>
      <w:numFmt w:val="decimal"/>
      <w:lvlText w:val="%1.%2.%3.%4.%5.%6.%7.%8.%9."/>
      <w:lvlJc w:val="left"/>
      <w:pPr>
        <w:tabs>
          <w:tab w:val="num" w:pos="3600"/>
        </w:tabs>
        <w:ind w:left="3600" w:hanging="2160"/>
      </w:pPr>
      <w:rPr>
        <w:rFonts w:hint="default"/>
        <w:b/>
        <w:bCs/>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31543"/>
    <w:rsid w:val="00000498"/>
    <w:rsid w:val="000026B9"/>
    <w:rsid w:val="00003A82"/>
    <w:rsid w:val="000078B3"/>
    <w:rsid w:val="00012F31"/>
    <w:rsid w:val="000218B1"/>
    <w:rsid w:val="00031D4E"/>
    <w:rsid w:val="0003316D"/>
    <w:rsid w:val="000332F6"/>
    <w:rsid w:val="00035580"/>
    <w:rsid w:val="00036466"/>
    <w:rsid w:val="00042577"/>
    <w:rsid w:val="00045238"/>
    <w:rsid w:val="00045F6B"/>
    <w:rsid w:val="00066613"/>
    <w:rsid w:val="00066DEA"/>
    <w:rsid w:val="00070412"/>
    <w:rsid w:val="00070906"/>
    <w:rsid w:val="0007655F"/>
    <w:rsid w:val="000767E2"/>
    <w:rsid w:val="00076923"/>
    <w:rsid w:val="000805C2"/>
    <w:rsid w:val="00093838"/>
    <w:rsid w:val="00094B82"/>
    <w:rsid w:val="00096811"/>
    <w:rsid w:val="000A07AE"/>
    <w:rsid w:val="000A3934"/>
    <w:rsid w:val="000B3209"/>
    <w:rsid w:val="000C00E2"/>
    <w:rsid w:val="000C3F10"/>
    <w:rsid w:val="000C61BC"/>
    <w:rsid w:val="000E1BB7"/>
    <w:rsid w:val="000E4DA0"/>
    <w:rsid w:val="000E5F8F"/>
    <w:rsid w:val="000F0285"/>
    <w:rsid w:val="000F1EF5"/>
    <w:rsid w:val="000F39CB"/>
    <w:rsid w:val="000F6881"/>
    <w:rsid w:val="001022A6"/>
    <w:rsid w:val="0010380C"/>
    <w:rsid w:val="00107AA8"/>
    <w:rsid w:val="001121A7"/>
    <w:rsid w:val="00113608"/>
    <w:rsid w:val="0011787E"/>
    <w:rsid w:val="00121D4C"/>
    <w:rsid w:val="001240D0"/>
    <w:rsid w:val="001241B5"/>
    <w:rsid w:val="001250E0"/>
    <w:rsid w:val="001311B7"/>
    <w:rsid w:val="00134A5B"/>
    <w:rsid w:val="00142542"/>
    <w:rsid w:val="001523A3"/>
    <w:rsid w:val="00156DC4"/>
    <w:rsid w:val="00163590"/>
    <w:rsid w:val="00164BBE"/>
    <w:rsid w:val="0016652C"/>
    <w:rsid w:val="00167527"/>
    <w:rsid w:val="0017052F"/>
    <w:rsid w:val="001736A0"/>
    <w:rsid w:val="00175950"/>
    <w:rsid w:val="001765F9"/>
    <w:rsid w:val="0018363E"/>
    <w:rsid w:val="00186B32"/>
    <w:rsid w:val="001873D5"/>
    <w:rsid w:val="00197805"/>
    <w:rsid w:val="001A4F76"/>
    <w:rsid w:val="001A5285"/>
    <w:rsid w:val="001B0A41"/>
    <w:rsid w:val="001B3B2E"/>
    <w:rsid w:val="001B47DF"/>
    <w:rsid w:val="001B602A"/>
    <w:rsid w:val="001D3CEC"/>
    <w:rsid w:val="001E2020"/>
    <w:rsid w:val="001E4DC0"/>
    <w:rsid w:val="001F022F"/>
    <w:rsid w:val="001F4915"/>
    <w:rsid w:val="001F62F0"/>
    <w:rsid w:val="002003FB"/>
    <w:rsid w:val="00202CCB"/>
    <w:rsid w:val="002049A9"/>
    <w:rsid w:val="00204A58"/>
    <w:rsid w:val="002076B2"/>
    <w:rsid w:val="00207DA8"/>
    <w:rsid w:val="00212872"/>
    <w:rsid w:val="00212E26"/>
    <w:rsid w:val="00215436"/>
    <w:rsid w:val="00216438"/>
    <w:rsid w:val="002177B0"/>
    <w:rsid w:val="00221CBD"/>
    <w:rsid w:val="00233EF6"/>
    <w:rsid w:val="002404BA"/>
    <w:rsid w:val="00245489"/>
    <w:rsid w:val="002523C7"/>
    <w:rsid w:val="00254550"/>
    <w:rsid w:val="002709B6"/>
    <w:rsid w:val="00273251"/>
    <w:rsid w:val="00276DC2"/>
    <w:rsid w:val="00276F67"/>
    <w:rsid w:val="00280B6E"/>
    <w:rsid w:val="002843A2"/>
    <w:rsid w:val="00285FB7"/>
    <w:rsid w:val="0029508D"/>
    <w:rsid w:val="00296A29"/>
    <w:rsid w:val="002A48BD"/>
    <w:rsid w:val="002A4A43"/>
    <w:rsid w:val="002A747B"/>
    <w:rsid w:val="002B2E3E"/>
    <w:rsid w:val="002B4A87"/>
    <w:rsid w:val="002C2866"/>
    <w:rsid w:val="002C3DC1"/>
    <w:rsid w:val="002E6EF5"/>
    <w:rsid w:val="002F4925"/>
    <w:rsid w:val="00302117"/>
    <w:rsid w:val="00302FA6"/>
    <w:rsid w:val="003032DF"/>
    <w:rsid w:val="00306994"/>
    <w:rsid w:val="00306A6A"/>
    <w:rsid w:val="00307A23"/>
    <w:rsid w:val="00310F48"/>
    <w:rsid w:val="00313565"/>
    <w:rsid w:val="003164C3"/>
    <w:rsid w:val="00317B22"/>
    <w:rsid w:val="00321CC9"/>
    <w:rsid w:val="00324465"/>
    <w:rsid w:val="0034217A"/>
    <w:rsid w:val="0034793D"/>
    <w:rsid w:val="00354EF2"/>
    <w:rsid w:val="00357F24"/>
    <w:rsid w:val="00363D1F"/>
    <w:rsid w:val="00364EEC"/>
    <w:rsid w:val="003664AA"/>
    <w:rsid w:val="00366810"/>
    <w:rsid w:val="00375749"/>
    <w:rsid w:val="003836B4"/>
    <w:rsid w:val="003863B3"/>
    <w:rsid w:val="0038704D"/>
    <w:rsid w:val="0038764B"/>
    <w:rsid w:val="00391B43"/>
    <w:rsid w:val="00392181"/>
    <w:rsid w:val="00393CA5"/>
    <w:rsid w:val="00396112"/>
    <w:rsid w:val="003A1C07"/>
    <w:rsid w:val="003A1D16"/>
    <w:rsid w:val="003A60F6"/>
    <w:rsid w:val="003A7EF0"/>
    <w:rsid w:val="003B53AC"/>
    <w:rsid w:val="003C6366"/>
    <w:rsid w:val="003D0255"/>
    <w:rsid w:val="003D5889"/>
    <w:rsid w:val="003E3508"/>
    <w:rsid w:val="003E4C80"/>
    <w:rsid w:val="003E5CFE"/>
    <w:rsid w:val="003F091C"/>
    <w:rsid w:val="003F166F"/>
    <w:rsid w:val="003F23CC"/>
    <w:rsid w:val="0040042C"/>
    <w:rsid w:val="00404D17"/>
    <w:rsid w:val="00411229"/>
    <w:rsid w:val="00415258"/>
    <w:rsid w:val="004159C5"/>
    <w:rsid w:val="00423EF4"/>
    <w:rsid w:val="00430F90"/>
    <w:rsid w:val="00433ACD"/>
    <w:rsid w:val="00434311"/>
    <w:rsid w:val="00435187"/>
    <w:rsid w:val="00436AA1"/>
    <w:rsid w:val="00440A13"/>
    <w:rsid w:val="00444005"/>
    <w:rsid w:val="0044740C"/>
    <w:rsid w:val="00453001"/>
    <w:rsid w:val="004531DE"/>
    <w:rsid w:val="00460F13"/>
    <w:rsid w:val="0046394D"/>
    <w:rsid w:val="0046489A"/>
    <w:rsid w:val="00466A5E"/>
    <w:rsid w:val="00471F72"/>
    <w:rsid w:val="004736DA"/>
    <w:rsid w:val="00475CFF"/>
    <w:rsid w:val="00477032"/>
    <w:rsid w:val="00480578"/>
    <w:rsid w:val="00481784"/>
    <w:rsid w:val="00483477"/>
    <w:rsid w:val="00487620"/>
    <w:rsid w:val="0049214C"/>
    <w:rsid w:val="0049464B"/>
    <w:rsid w:val="00494EA1"/>
    <w:rsid w:val="004A005B"/>
    <w:rsid w:val="004A15DE"/>
    <w:rsid w:val="004A5EB6"/>
    <w:rsid w:val="004B6AFD"/>
    <w:rsid w:val="004C58D9"/>
    <w:rsid w:val="004C7385"/>
    <w:rsid w:val="004D3686"/>
    <w:rsid w:val="004D3E49"/>
    <w:rsid w:val="004D4F02"/>
    <w:rsid w:val="004D5015"/>
    <w:rsid w:val="004D60DE"/>
    <w:rsid w:val="004E0E2C"/>
    <w:rsid w:val="004E4D25"/>
    <w:rsid w:val="004E7250"/>
    <w:rsid w:val="004E72AD"/>
    <w:rsid w:val="004F3D57"/>
    <w:rsid w:val="004F42D7"/>
    <w:rsid w:val="00501070"/>
    <w:rsid w:val="00501487"/>
    <w:rsid w:val="005020BA"/>
    <w:rsid w:val="00502CF6"/>
    <w:rsid w:val="005036E4"/>
    <w:rsid w:val="00506DE5"/>
    <w:rsid w:val="00507CA3"/>
    <w:rsid w:val="005102C0"/>
    <w:rsid w:val="005131C1"/>
    <w:rsid w:val="00516146"/>
    <w:rsid w:val="0052695A"/>
    <w:rsid w:val="00527E27"/>
    <w:rsid w:val="00530A22"/>
    <w:rsid w:val="00530ED8"/>
    <w:rsid w:val="00535B83"/>
    <w:rsid w:val="00536873"/>
    <w:rsid w:val="00542D8E"/>
    <w:rsid w:val="00543BEC"/>
    <w:rsid w:val="005443A3"/>
    <w:rsid w:val="00544741"/>
    <w:rsid w:val="00550CDF"/>
    <w:rsid w:val="00554077"/>
    <w:rsid w:val="00557524"/>
    <w:rsid w:val="00560398"/>
    <w:rsid w:val="0056122D"/>
    <w:rsid w:val="00562626"/>
    <w:rsid w:val="00562BEA"/>
    <w:rsid w:val="005644DC"/>
    <w:rsid w:val="00567885"/>
    <w:rsid w:val="00570BA2"/>
    <w:rsid w:val="0057196C"/>
    <w:rsid w:val="00575499"/>
    <w:rsid w:val="00576A97"/>
    <w:rsid w:val="00587672"/>
    <w:rsid w:val="00587F34"/>
    <w:rsid w:val="00594B84"/>
    <w:rsid w:val="00596806"/>
    <w:rsid w:val="005B304A"/>
    <w:rsid w:val="005B3721"/>
    <w:rsid w:val="005B38A5"/>
    <w:rsid w:val="005C219E"/>
    <w:rsid w:val="005D0B0B"/>
    <w:rsid w:val="005D2E28"/>
    <w:rsid w:val="005D3FB9"/>
    <w:rsid w:val="005E3535"/>
    <w:rsid w:val="005E44DF"/>
    <w:rsid w:val="005E5C7A"/>
    <w:rsid w:val="005F3837"/>
    <w:rsid w:val="005F3DD1"/>
    <w:rsid w:val="005F4322"/>
    <w:rsid w:val="005F62FB"/>
    <w:rsid w:val="0060488B"/>
    <w:rsid w:val="006051FC"/>
    <w:rsid w:val="00605C44"/>
    <w:rsid w:val="00605FCE"/>
    <w:rsid w:val="0061231F"/>
    <w:rsid w:val="00612493"/>
    <w:rsid w:val="0061318D"/>
    <w:rsid w:val="006151D7"/>
    <w:rsid w:val="00622D5E"/>
    <w:rsid w:val="00625B4F"/>
    <w:rsid w:val="006274F8"/>
    <w:rsid w:val="0062765A"/>
    <w:rsid w:val="00631543"/>
    <w:rsid w:val="0063277A"/>
    <w:rsid w:val="00635520"/>
    <w:rsid w:val="00640E7A"/>
    <w:rsid w:val="00640F6A"/>
    <w:rsid w:val="00643093"/>
    <w:rsid w:val="00643E7F"/>
    <w:rsid w:val="00652A96"/>
    <w:rsid w:val="006537D0"/>
    <w:rsid w:val="00655CD9"/>
    <w:rsid w:val="00655FB3"/>
    <w:rsid w:val="006575DD"/>
    <w:rsid w:val="00661144"/>
    <w:rsid w:val="006671BB"/>
    <w:rsid w:val="00674885"/>
    <w:rsid w:val="00674968"/>
    <w:rsid w:val="0067671E"/>
    <w:rsid w:val="006802B5"/>
    <w:rsid w:val="00690891"/>
    <w:rsid w:val="006908CD"/>
    <w:rsid w:val="00692498"/>
    <w:rsid w:val="00694115"/>
    <w:rsid w:val="00694F62"/>
    <w:rsid w:val="006A2087"/>
    <w:rsid w:val="006A47E4"/>
    <w:rsid w:val="006A6872"/>
    <w:rsid w:val="006B4C98"/>
    <w:rsid w:val="006C3D1E"/>
    <w:rsid w:val="006D0B65"/>
    <w:rsid w:val="006D1385"/>
    <w:rsid w:val="006D416D"/>
    <w:rsid w:val="006E0AFD"/>
    <w:rsid w:val="006E2A81"/>
    <w:rsid w:val="00700E9C"/>
    <w:rsid w:val="007165AC"/>
    <w:rsid w:val="00723FF0"/>
    <w:rsid w:val="00726D31"/>
    <w:rsid w:val="00727F94"/>
    <w:rsid w:val="007310FB"/>
    <w:rsid w:val="0073377B"/>
    <w:rsid w:val="007377EE"/>
    <w:rsid w:val="007603F1"/>
    <w:rsid w:val="0076054A"/>
    <w:rsid w:val="007656B8"/>
    <w:rsid w:val="00766DC9"/>
    <w:rsid w:val="00767BD6"/>
    <w:rsid w:val="00771337"/>
    <w:rsid w:val="00774ADD"/>
    <w:rsid w:val="007A1BAB"/>
    <w:rsid w:val="007A3A8B"/>
    <w:rsid w:val="007B1FEB"/>
    <w:rsid w:val="007B418F"/>
    <w:rsid w:val="007B57AD"/>
    <w:rsid w:val="007B71A8"/>
    <w:rsid w:val="007C0676"/>
    <w:rsid w:val="007C55EF"/>
    <w:rsid w:val="007C6D5A"/>
    <w:rsid w:val="007C7914"/>
    <w:rsid w:val="007D48C1"/>
    <w:rsid w:val="007D54D9"/>
    <w:rsid w:val="007E2A00"/>
    <w:rsid w:val="007E3366"/>
    <w:rsid w:val="00802D50"/>
    <w:rsid w:val="0080390D"/>
    <w:rsid w:val="00804B1D"/>
    <w:rsid w:val="00810D81"/>
    <w:rsid w:val="0081660D"/>
    <w:rsid w:val="00821A07"/>
    <w:rsid w:val="00826CF3"/>
    <w:rsid w:val="0082744D"/>
    <w:rsid w:val="00845C75"/>
    <w:rsid w:val="00852588"/>
    <w:rsid w:val="00860003"/>
    <w:rsid w:val="00872A52"/>
    <w:rsid w:val="00880DF5"/>
    <w:rsid w:val="0089647C"/>
    <w:rsid w:val="008A5CE5"/>
    <w:rsid w:val="008A5DAB"/>
    <w:rsid w:val="008B1123"/>
    <w:rsid w:val="008D206F"/>
    <w:rsid w:val="008D5001"/>
    <w:rsid w:val="008E5925"/>
    <w:rsid w:val="008F3739"/>
    <w:rsid w:val="008F450D"/>
    <w:rsid w:val="008F5140"/>
    <w:rsid w:val="0090515B"/>
    <w:rsid w:val="0090593D"/>
    <w:rsid w:val="00916D0A"/>
    <w:rsid w:val="00921913"/>
    <w:rsid w:val="00922349"/>
    <w:rsid w:val="00922A61"/>
    <w:rsid w:val="00932958"/>
    <w:rsid w:val="00936E12"/>
    <w:rsid w:val="00942063"/>
    <w:rsid w:val="009466D4"/>
    <w:rsid w:val="00957195"/>
    <w:rsid w:val="0096042B"/>
    <w:rsid w:val="00961B16"/>
    <w:rsid w:val="0096411D"/>
    <w:rsid w:val="00965C64"/>
    <w:rsid w:val="0097622B"/>
    <w:rsid w:val="00981576"/>
    <w:rsid w:val="00987A4F"/>
    <w:rsid w:val="00992DF1"/>
    <w:rsid w:val="009B0682"/>
    <w:rsid w:val="009C02F8"/>
    <w:rsid w:val="009C258F"/>
    <w:rsid w:val="009D1E22"/>
    <w:rsid w:val="009D5F16"/>
    <w:rsid w:val="009E02FA"/>
    <w:rsid w:val="009E09E6"/>
    <w:rsid w:val="009E76E1"/>
    <w:rsid w:val="009F1254"/>
    <w:rsid w:val="009F3346"/>
    <w:rsid w:val="009F3C18"/>
    <w:rsid w:val="009F45E3"/>
    <w:rsid w:val="009F5A50"/>
    <w:rsid w:val="00A022C6"/>
    <w:rsid w:val="00A1117D"/>
    <w:rsid w:val="00A17690"/>
    <w:rsid w:val="00A23210"/>
    <w:rsid w:val="00A25DC6"/>
    <w:rsid w:val="00A40DC6"/>
    <w:rsid w:val="00A5062E"/>
    <w:rsid w:val="00A607FA"/>
    <w:rsid w:val="00A631B5"/>
    <w:rsid w:val="00A6425E"/>
    <w:rsid w:val="00A647B2"/>
    <w:rsid w:val="00A658E0"/>
    <w:rsid w:val="00A670B6"/>
    <w:rsid w:val="00A76B7D"/>
    <w:rsid w:val="00A848B6"/>
    <w:rsid w:val="00A957B8"/>
    <w:rsid w:val="00A96E28"/>
    <w:rsid w:val="00AC572D"/>
    <w:rsid w:val="00AD18F9"/>
    <w:rsid w:val="00AE2ED7"/>
    <w:rsid w:val="00AE4AFD"/>
    <w:rsid w:val="00AF1C26"/>
    <w:rsid w:val="00B00C43"/>
    <w:rsid w:val="00B1358E"/>
    <w:rsid w:val="00B14676"/>
    <w:rsid w:val="00B15279"/>
    <w:rsid w:val="00B21D31"/>
    <w:rsid w:val="00B23E36"/>
    <w:rsid w:val="00B27AD5"/>
    <w:rsid w:val="00B30068"/>
    <w:rsid w:val="00B309A8"/>
    <w:rsid w:val="00B3293D"/>
    <w:rsid w:val="00B36AAC"/>
    <w:rsid w:val="00B4281A"/>
    <w:rsid w:val="00B44E9A"/>
    <w:rsid w:val="00B45052"/>
    <w:rsid w:val="00B45914"/>
    <w:rsid w:val="00B47DE7"/>
    <w:rsid w:val="00B52A76"/>
    <w:rsid w:val="00B556B0"/>
    <w:rsid w:val="00B60664"/>
    <w:rsid w:val="00B66959"/>
    <w:rsid w:val="00B66AB6"/>
    <w:rsid w:val="00B71EF4"/>
    <w:rsid w:val="00B931E5"/>
    <w:rsid w:val="00B97A51"/>
    <w:rsid w:val="00BA0422"/>
    <w:rsid w:val="00BA0987"/>
    <w:rsid w:val="00BB0577"/>
    <w:rsid w:val="00BB09D4"/>
    <w:rsid w:val="00BB6806"/>
    <w:rsid w:val="00BB75BA"/>
    <w:rsid w:val="00BC2E96"/>
    <w:rsid w:val="00BC3560"/>
    <w:rsid w:val="00BD75F8"/>
    <w:rsid w:val="00BF005C"/>
    <w:rsid w:val="00BF3654"/>
    <w:rsid w:val="00BF6C3A"/>
    <w:rsid w:val="00BF7692"/>
    <w:rsid w:val="00C034ED"/>
    <w:rsid w:val="00C045DD"/>
    <w:rsid w:val="00C07966"/>
    <w:rsid w:val="00C10D48"/>
    <w:rsid w:val="00C11926"/>
    <w:rsid w:val="00C12903"/>
    <w:rsid w:val="00C12E49"/>
    <w:rsid w:val="00C12F63"/>
    <w:rsid w:val="00C13EC8"/>
    <w:rsid w:val="00C151A5"/>
    <w:rsid w:val="00C20D13"/>
    <w:rsid w:val="00C21A13"/>
    <w:rsid w:val="00C25201"/>
    <w:rsid w:val="00C256E3"/>
    <w:rsid w:val="00C26811"/>
    <w:rsid w:val="00C328BF"/>
    <w:rsid w:val="00C35F99"/>
    <w:rsid w:val="00C36DC0"/>
    <w:rsid w:val="00C3767C"/>
    <w:rsid w:val="00C40384"/>
    <w:rsid w:val="00C403D4"/>
    <w:rsid w:val="00C54974"/>
    <w:rsid w:val="00C54D06"/>
    <w:rsid w:val="00C61E55"/>
    <w:rsid w:val="00C627EC"/>
    <w:rsid w:val="00C63EA8"/>
    <w:rsid w:val="00C71D51"/>
    <w:rsid w:val="00C72C22"/>
    <w:rsid w:val="00C73320"/>
    <w:rsid w:val="00C73E8D"/>
    <w:rsid w:val="00C81559"/>
    <w:rsid w:val="00C82831"/>
    <w:rsid w:val="00C9049C"/>
    <w:rsid w:val="00C93882"/>
    <w:rsid w:val="00CA0636"/>
    <w:rsid w:val="00CA3D95"/>
    <w:rsid w:val="00CA5FAC"/>
    <w:rsid w:val="00CB1C61"/>
    <w:rsid w:val="00CB3EB9"/>
    <w:rsid w:val="00CB55E9"/>
    <w:rsid w:val="00CB594C"/>
    <w:rsid w:val="00CC6AFB"/>
    <w:rsid w:val="00CC6C1D"/>
    <w:rsid w:val="00CD06A9"/>
    <w:rsid w:val="00CD0FAC"/>
    <w:rsid w:val="00CD63BF"/>
    <w:rsid w:val="00CD684E"/>
    <w:rsid w:val="00CE36C1"/>
    <w:rsid w:val="00CF5577"/>
    <w:rsid w:val="00CF6E77"/>
    <w:rsid w:val="00D024FB"/>
    <w:rsid w:val="00D072C6"/>
    <w:rsid w:val="00D0786E"/>
    <w:rsid w:val="00D1176F"/>
    <w:rsid w:val="00D12582"/>
    <w:rsid w:val="00D14DB3"/>
    <w:rsid w:val="00D205BA"/>
    <w:rsid w:val="00D21996"/>
    <w:rsid w:val="00D2200A"/>
    <w:rsid w:val="00D2247C"/>
    <w:rsid w:val="00D2454C"/>
    <w:rsid w:val="00D27C83"/>
    <w:rsid w:val="00D34D0C"/>
    <w:rsid w:val="00D35D90"/>
    <w:rsid w:val="00D35E33"/>
    <w:rsid w:val="00D36889"/>
    <w:rsid w:val="00D4127C"/>
    <w:rsid w:val="00D4279E"/>
    <w:rsid w:val="00D43AF9"/>
    <w:rsid w:val="00D4515D"/>
    <w:rsid w:val="00D53EA2"/>
    <w:rsid w:val="00D555B3"/>
    <w:rsid w:val="00D678EA"/>
    <w:rsid w:val="00D724A3"/>
    <w:rsid w:val="00D85BE6"/>
    <w:rsid w:val="00D86656"/>
    <w:rsid w:val="00DA5149"/>
    <w:rsid w:val="00DA65A8"/>
    <w:rsid w:val="00DC1355"/>
    <w:rsid w:val="00DC55DE"/>
    <w:rsid w:val="00DD6E54"/>
    <w:rsid w:val="00DE04B2"/>
    <w:rsid w:val="00DE0E68"/>
    <w:rsid w:val="00DE2756"/>
    <w:rsid w:val="00DE3B12"/>
    <w:rsid w:val="00DE43E6"/>
    <w:rsid w:val="00DE70A8"/>
    <w:rsid w:val="00DF434B"/>
    <w:rsid w:val="00DF77A9"/>
    <w:rsid w:val="00E1549F"/>
    <w:rsid w:val="00E24405"/>
    <w:rsid w:val="00E337E8"/>
    <w:rsid w:val="00E33F3C"/>
    <w:rsid w:val="00E45284"/>
    <w:rsid w:val="00E5105F"/>
    <w:rsid w:val="00E5479F"/>
    <w:rsid w:val="00E568C8"/>
    <w:rsid w:val="00E56E2E"/>
    <w:rsid w:val="00E67FFA"/>
    <w:rsid w:val="00E703F3"/>
    <w:rsid w:val="00E75599"/>
    <w:rsid w:val="00E758D4"/>
    <w:rsid w:val="00E81171"/>
    <w:rsid w:val="00E83E2A"/>
    <w:rsid w:val="00E84B81"/>
    <w:rsid w:val="00E873F8"/>
    <w:rsid w:val="00E915E9"/>
    <w:rsid w:val="00EA009F"/>
    <w:rsid w:val="00EA612A"/>
    <w:rsid w:val="00EA69C7"/>
    <w:rsid w:val="00EB173A"/>
    <w:rsid w:val="00EC01BC"/>
    <w:rsid w:val="00EC01BF"/>
    <w:rsid w:val="00ED03DD"/>
    <w:rsid w:val="00ED0F75"/>
    <w:rsid w:val="00ED288C"/>
    <w:rsid w:val="00ED3FF0"/>
    <w:rsid w:val="00ED7282"/>
    <w:rsid w:val="00EE369F"/>
    <w:rsid w:val="00EE6097"/>
    <w:rsid w:val="00EE675A"/>
    <w:rsid w:val="00EF0688"/>
    <w:rsid w:val="00EF53A1"/>
    <w:rsid w:val="00F1150F"/>
    <w:rsid w:val="00F20B2D"/>
    <w:rsid w:val="00F20B80"/>
    <w:rsid w:val="00F21D15"/>
    <w:rsid w:val="00F230E2"/>
    <w:rsid w:val="00F304C0"/>
    <w:rsid w:val="00F31FBB"/>
    <w:rsid w:val="00F362B1"/>
    <w:rsid w:val="00F40FBB"/>
    <w:rsid w:val="00F420AC"/>
    <w:rsid w:val="00F45781"/>
    <w:rsid w:val="00F525E4"/>
    <w:rsid w:val="00F553F0"/>
    <w:rsid w:val="00F57A65"/>
    <w:rsid w:val="00F57E20"/>
    <w:rsid w:val="00F71CCD"/>
    <w:rsid w:val="00F729E9"/>
    <w:rsid w:val="00F77434"/>
    <w:rsid w:val="00F77AD5"/>
    <w:rsid w:val="00F802EB"/>
    <w:rsid w:val="00F86B8D"/>
    <w:rsid w:val="00F93E06"/>
    <w:rsid w:val="00F95EBC"/>
    <w:rsid w:val="00F96868"/>
    <w:rsid w:val="00FA7ECC"/>
    <w:rsid w:val="00FB15A1"/>
    <w:rsid w:val="00FB2501"/>
    <w:rsid w:val="00FB2679"/>
    <w:rsid w:val="00FB365D"/>
    <w:rsid w:val="00FB54DB"/>
    <w:rsid w:val="00FC35D7"/>
    <w:rsid w:val="00FC59E8"/>
    <w:rsid w:val="00FC7539"/>
    <w:rsid w:val="00FD3295"/>
    <w:rsid w:val="00FD3CD9"/>
    <w:rsid w:val="00FD7BD1"/>
    <w:rsid w:val="00FE13B2"/>
    <w:rsid w:val="00FE380D"/>
    <w:rsid w:val="00FE3EF2"/>
    <w:rsid w:val="00FF7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4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1543"/>
    <w:rPr>
      <w:rFonts w:cs="Times New Roman"/>
      <w:color w:val="0000FF"/>
      <w:u w:val="single"/>
    </w:rPr>
  </w:style>
  <w:style w:type="paragraph" w:styleId="a4">
    <w:name w:val="Body Text Indent"/>
    <w:basedOn w:val="a"/>
    <w:link w:val="a5"/>
    <w:uiPriority w:val="99"/>
    <w:rsid w:val="00631543"/>
    <w:pPr>
      <w:spacing w:after="0" w:line="240" w:lineRule="auto"/>
      <w:ind w:firstLine="705"/>
      <w:jc w:val="both"/>
    </w:pPr>
    <w:rPr>
      <w:rFonts w:ascii="Times New Roman" w:eastAsia="Times New Roman" w:hAnsi="Times New Roman"/>
      <w:sz w:val="28"/>
      <w:szCs w:val="24"/>
      <w:lang w:eastAsia="ru-RU"/>
    </w:rPr>
  </w:style>
  <w:style w:type="character" w:customStyle="1" w:styleId="a5">
    <w:name w:val="Основной текст с отступом Знак"/>
    <w:basedOn w:val="a0"/>
    <w:link w:val="a4"/>
    <w:uiPriority w:val="99"/>
    <w:locked/>
    <w:rsid w:val="00631543"/>
    <w:rPr>
      <w:rFonts w:ascii="Times New Roman" w:hAnsi="Times New Roman" w:cs="Times New Roman"/>
      <w:sz w:val="24"/>
      <w:szCs w:val="24"/>
      <w:lang w:eastAsia="ru-RU"/>
    </w:rPr>
  </w:style>
  <w:style w:type="paragraph" w:customStyle="1" w:styleId="ConsPlusNormal">
    <w:name w:val="ConsPlusNormal"/>
    <w:uiPriority w:val="99"/>
    <w:rsid w:val="00631543"/>
    <w:pPr>
      <w:autoSpaceDE w:val="0"/>
      <w:autoSpaceDN w:val="0"/>
      <w:adjustRightInd w:val="0"/>
    </w:pPr>
    <w:rPr>
      <w:rFonts w:ascii="Arial" w:hAnsi="Arial" w:cs="Arial"/>
      <w:sz w:val="20"/>
      <w:szCs w:val="20"/>
      <w:lang w:eastAsia="en-US"/>
    </w:rPr>
  </w:style>
  <w:style w:type="paragraph" w:customStyle="1" w:styleId="Default">
    <w:name w:val="Default"/>
    <w:uiPriority w:val="99"/>
    <w:rsid w:val="00631543"/>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uiPriority w:val="99"/>
    <w:rsid w:val="00631543"/>
    <w:pPr>
      <w:widowControl w:val="0"/>
      <w:autoSpaceDE w:val="0"/>
      <w:autoSpaceDN w:val="0"/>
      <w:adjustRightInd w:val="0"/>
    </w:pPr>
    <w:rPr>
      <w:rFonts w:ascii="Courier New" w:eastAsia="Times New Roman" w:hAnsi="Courier New" w:cs="Courier New"/>
      <w:sz w:val="20"/>
      <w:szCs w:val="20"/>
    </w:rPr>
  </w:style>
  <w:style w:type="paragraph" w:styleId="a6">
    <w:name w:val="Balloon Text"/>
    <w:basedOn w:val="a"/>
    <w:link w:val="a7"/>
    <w:uiPriority w:val="99"/>
    <w:semiHidden/>
    <w:rsid w:val="00321C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21CC9"/>
    <w:rPr>
      <w:rFonts w:ascii="Tahoma" w:hAnsi="Tahoma" w:cs="Tahoma"/>
      <w:sz w:val="16"/>
      <w:szCs w:val="16"/>
    </w:rPr>
  </w:style>
  <w:style w:type="paragraph" w:styleId="a8">
    <w:name w:val="List Paragraph"/>
    <w:basedOn w:val="a"/>
    <w:uiPriority w:val="34"/>
    <w:qFormat/>
    <w:rsid w:val="00501070"/>
    <w:pPr>
      <w:ind w:left="720"/>
      <w:contextualSpacing/>
    </w:pPr>
  </w:style>
  <w:style w:type="paragraph" w:customStyle="1" w:styleId="ParagraphStyle">
    <w:name w:val="Paragraph Style"/>
    <w:uiPriority w:val="99"/>
    <w:rsid w:val="00643E7F"/>
    <w:pPr>
      <w:widowControl w:val="0"/>
      <w:autoSpaceDE w:val="0"/>
      <w:autoSpaceDN w:val="0"/>
      <w:adjustRightInd w:val="0"/>
    </w:pPr>
    <w:rPr>
      <w:rFonts w:ascii="Arial" w:eastAsia="Times New Roman" w:hAnsi="Arial" w:cs="Arial"/>
      <w:sz w:val="24"/>
      <w:szCs w:val="24"/>
    </w:rPr>
  </w:style>
  <w:style w:type="paragraph" w:styleId="a9">
    <w:name w:val="header"/>
    <w:basedOn w:val="a"/>
    <w:link w:val="aa"/>
    <w:uiPriority w:val="99"/>
    <w:unhideWhenUsed/>
    <w:rsid w:val="004817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1784"/>
    <w:rPr>
      <w:lang w:eastAsia="en-US"/>
    </w:rPr>
  </w:style>
  <w:style w:type="paragraph" w:styleId="ab">
    <w:name w:val="footer"/>
    <w:basedOn w:val="a"/>
    <w:link w:val="ac"/>
    <w:uiPriority w:val="99"/>
    <w:unhideWhenUsed/>
    <w:rsid w:val="004817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1784"/>
    <w:rPr>
      <w:lang w:eastAsia="en-US"/>
    </w:rPr>
  </w:style>
  <w:style w:type="paragraph" w:styleId="ad">
    <w:name w:val="Normal (Web)"/>
    <w:basedOn w:val="a"/>
    <w:uiPriority w:val="99"/>
    <w:semiHidden/>
    <w:unhideWhenUsed/>
    <w:rsid w:val="009D5F16"/>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No Spacing"/>
    <w:link w:val="af"/>
    <w:uiPriority w:val="1"/>
    <w:qFormat/>
    <w:rsid w:val="00CA3D95"/>
    <w:rPr>
      <w:lang w:eastAsia="en-US"/>
    </w:rPr>
  </w:style>
  <w:style w:type="character" w:customStyle="1" w:styleId="af">
    <w:name w:val="Без интервала Знак"/>
    <w:link w:val="ae"/>
    <w:uiPriority w:val="1"/>
    <w:rsid w:val="00CA3D9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4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1543"/>
    <w:rPr>
      <w:rFonts w:cs="Times New Roman"/>
      <w:color w:val="0000FF"/>
      <w:u w:val="single"/>
    </w:rPr>
  </w:style>
  <w:style w:type="paragraph" w:styleId="a4">
    <w:name w:val="Body Text Indent"/>
    <w:basedOn w:val="a"/>
    <w:link w:val="a5"/>
    <w:uiPriority w:val="99"/>
    <w:rsid w:val="00631543"/>
    <w:pPr>
      <w:spacing w:after="0" w:line="240" w:lineRule="auto"/>
      <w:ind w:firstLine="705"/>
      <w:jc w:val="both"/>
    </w:pPr>
    <w:rPr>
      <w:rFonts w:ascii="Times New Roman" w:eastAsia="Times New Roman" w:hAnsi="Times New Roman"/>
      <w:sz w:val="28"/>
      <w:szCs w:val="24"/>
      <w:lang w:eastAsia="ru-RU"/>
    </w:rPr>
  </w:style>
  <w:style w:type="character" w:customStyle="1" w:styleId="a5">
    <w:name w:val="Основной текст с отступом Знак"/>
    <w:basedOn w:val="a0"/>
    <w:link w:val="a4"/>
    <w:uiPriority w:val="99"/>
    <w:locked/>
    <w:rsid w:val="00631543"/>
    <w:rPr>
      <w:rFonts w:ascii="Times New Roman" w:hAnsi="Times New Roman" w:cs="Times New Roman"/>
      <w:sz w:val="24"/>
      <w:szCs w:val="24"/>
      <w:lang w:eastAsia="ru-RU"/>
    </w:rPr>
  </w:style>
  <w:style w:type="paragraph" w:customStyle="1" w:styleId="ConsPlusNormal">
    <w:name w:val="ConsPlusNormal"/>
    <w:uiPriority w:val="99"/>
    <w:rsid w:val="00631543"/>
    <w:pPr>
      <w:autoSpaceDE w:val="0"/>
      <w:autoSpaceDN w:val="0"/>
      <w:adjustRightInd w:val="0"/>
    </w:pPr>
    <w:rPr>
      <w:rFonts w:ascii="Arial" w:hAnsi="Arial" w:cs="Arial"/>
      <w:sz w:val="20"/>
      <w:szCs w:val="20"/>
      <w:lang w:eastAsia="en-US"/>
    </w:rPr>
  </w:style>
  <w:style w:type="paragraph" w:customStyle="1" w:styleId="Default">
    <w:name w:val="Default"/>
    <w:uiPriority w:val="99"/>
    <w:rsid w:val="00631543"/>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uiPriority w:val="99"/>
    <w:rsid w:val="00631543"/>
    <w:pPr>
      <w:widowControl w:val="0"/>
      <w:autoSpaceDE w:val="0"/>
      <w:autoSpaceDN w:val="0"/>
      <w:adjustRightInd w:val="0"/>
    </w:pPr>
    <w:rPr>
      <w:rFonts w:ascii="Courier New" w:eastAsia="Times New Roman" w:hAnsi="Courier New" w:cs="Courier New"/>
      <w:sz w:val="20"/>
      <w:szCs w:val="20"/>
    </w:rPr>
  </w:style>
  <w:style w:type="paragraph" w:styleId="a6">
    <w:name w:val="Balloon Text"/>
    <w:basedOn w:val="a"/>
    <w:link w:val="a7"/>
    <w:uiPriority w:val="99"/>
    <w:semiHidden/>
    <w:rsid w:val="00321C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321CC9"/>
    <w:rPr>
      <w:rFonts w:ascii="Tahoma" w:hAnsi="Tahoma" w:cs="Tahoma"/>
      <w:sz w:val="16"/>
      <w:szCs w:val="16"/>
    </w:rPr>
  </w:style>
  <w:style w:type="paragraph" w:styleId="a8">
    <w:name w:val="List Paragraph"/>
    <w:basedOn w:val="a"/>
    <w:uiPriority w:val="34"/>
    <w:qFormat/>
    <w:rsid w:val="00501070"/>
    <w:pPr>
      <w:ind w:left="720"/>
      <w:contextualSpacing/>
    </w:pPr>
  </w:style>
  <w:style w:type="paragraph" w:customStyle="1" w:styleId="ParagraphStyle">
    <w:name w:val="Paragraph Style"/>
    <w:uiPriority w:val="99"/>
    <w:rsid w:val="00643E7F"/>
    <w:pPr>
      <w:widowControl w:val="0"/>
      <w:autoSpaceDE w:val="0"/>
      <w:autoSpaceDN w:val="0"/>
      <w:adjustRightInd w:val="0"/>
    </w:pPr>
    <w:rPr>
      <w:rFonts w:ascii="Arial" w:eastAsia="Times New Roman" w:hAnsi="Arial" w:cs="Arial"/>
      <w:sz w:val="24"/>
      <w:szCs w:val="24"/>
    </w:rPr>
  </w:style>
  <w:style w:type="paragraph" w:styleId="a9">
    <w:name w:val="header"/>
    <w:basedOn w:val="a"/>
    <w:link w:val="aa"/>
    <w:uiPriority w:val="99"/>
    <w:unhideWhenUsed/>
    <w:rsid w:val="004817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1784"/>
    <w:rPr>
      <w:lang w:eastAsia="en-US"/>
    </w:rPr>
  </w:style>
  <w:style w:type="paragraph" w:styleId="ab">
    <w:name w:val="footer"/>
    <w:basedOn w:val="a"/>
    <w:link w:val="ac"/>
    <w:uiPriority w:val="99"/>
    <w:unhideWhenUsed/>
    <w:rsid w:val="0048178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1784"/>
    <w:rPr>
      <w:lang w:eastAsia="en-US"/>
    </w:rPr>
  </w:style>
  <w:style w:type="paragraph" w:styleId="ad">
    <w:name w:val="Normal (Web)"/>
    <w:basedOn w:val="a"/>
    <w:uiPriority w:val="99"/>
    <w:semiHidden/>
    <w:unhideWhenUsed/>
    <w:rsid w:val="009D5F16"/>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No Spacing"/>
    <w:link w:val="af"/>
    <w:uiPriority w:val="1"/>
    <w:qFormat/>
    <w:rsid w:val="00CA3D95"/>
    <w:rPr>
      <w:lang w:eastAsia="en-US"/>
    </w:rPr>
  </w:style>
  <w:style w:type="character" w:customStyle="1" w:styleId="af">
    <w:name w:val="Без интервала Знак"/>
    <w:link w:val="ae"/>
    <w:uiPriority w:val="1"/>
    <w:rsid w:val="00CA3D95"/>
    <w:rPr>
      <w:lang w:eastAsia="en-US"/>
    </w:rPr>
  </w:style>
</w:styles>
</file>

<file path=word/webSettings.xml><?xml version="1.0" encoding="utf-8"?>
<w:webSettings xmlns:r="http://schemas.openxmlformats.org/officeDocument/2006/relationships" xmlns:w="http://schemas.openxmlformats.org/wordprocessingml/2006/main">
  <w:divs>
    <w:div w:id="118498581">
      <w:bodyDiv w:val="1"/>
      <w:marLeft w:val="0"/>
      <w:marRight w:val="0"/>
      <w:marTop w:val="0"/>
      <w:marBottom w:val="0"/>
      <w:divBdr>
        <w:top w:val="none" w:sz="0" w:space="0" w:color="auto"/>
        <w:left w:val="none" w:sz="0" w:space="0" w:color="auto"/>
        <w:bottom w:val="none" w:sz="0" w:space="0" w:color="auto"/>
        <w:right w:val="none" w:sz="0" w:space="0" w:color="auto"/>
      </w:divBdr>
      <w:divsChild>
        <w:div w:id="1748764670">
          <w:marLeft w:val="0"/>
          <w:marRight w:val="0"/>
          <w:marTop w:val="120"/>
          <w:marBottom w:val="0"/>
          <w:divBdr>
            <w:top w:val="none" w:sz="0" w:space="0" w:color="auto"/>
            <w:left w:val="none" w:sz="0" w:space="0" w:color="auto"/>
            <w:bottom w:val="none" w:sz="0" w:space="0" w:color="auto"/>
            <w:right w:val="none" w:sz="0" w:space="0" w:color="auto"/>
          </w:divBdr>
        </w:div>
        <w:div w:id="524750423">
          <w:marLeft w:val="0"/>
          <w:marRight w:val="0"/>
          <w:marTop w:val="120"/>
          <w:marBottom w:val="0"/>
          <w:divBdr>
            <w:top w:val="none" w:sz="0" w:space="0" w:color="auto"/>
            <w:left w:val="none" w:sz="0" w:space="0" w:color="auto"/>
            <w:bottom w:val="none" w:sz="0" w:space="0" w:color="auto"/>
            <w:right w:val="none" w:sz="0" w:space="0" w:color="auto"/>
          </w:divBdr>
        </w:div>
        <w:div w:id="612786545">
          <w:marLeft w:val="0"/>
          <w:marRight w:val="0"/>
          <w:marTop w:val="120"/>
          <w:marBottom w:val="0"/>
          <w:divBdr>
            <w:top w:val="none" w:sz="0" w:space="0" w:color="auto"/>
            <w:left w:val="none" w:sz="0" w:space="0" w:color="auto"/>
            <w:bottom w:val="none" w:sz="0" w:space="0" w:color="auto"/>
            <w:right w:val="none" w:sz="0" w:space="0" w:color="auto"/>
          </w:divBdr>
        </w:div>
        <w:div w:id="1524632476">
          <w:marLeft w:val="0"/>
          <w:marRight w:val="0"/>
          <w:marTop w:val="120"/>
          <w:marBottom w:val="0"/>
          <w:divBdr>
            <w:top w:val="none" w:sz="0" w:space="0" w:color="auto"/>
            <w:left w:val="none" w:sz="0" w:space="0" w:color="auto"/>
            <w:bottom w:val="none" w:sz="0" w:space="0" w:color="auto"/>
            <w:right w:val="none" w:sz="0" w:space="0" w:color="auto"/>
          </w:divBdr>
        </w:div>
        <w:div w:id="1474441133">
          <w:marLeft w:val="0"/>
          <w:marRight w:val="0"/>
          <w:marTop w:val="120"/>
          <w:marBottom w:val="0"/>
          <w:divBdr>
            <w:top w:val="none" w:sz="0" w:space="0" w:color="auto"/>
            <w:left w:val="none" w:sz="0" w:space="0" w:color="auto"/>
            <w:bottom w:val="none" w:sz="0" w:space="0" w:color="auto"/>
            <w:right w:val="none" w:sz="0" w:space="0" w:color="auto"/>
          </w:divBdr>
        </w:div>
        <w:div w:id="307633116">
          <w:marLeft w:val="0"/>
          <w:marRight w:val="0"/>
          <w:marTop w:val="120"/>
          <w:marBottom w:val="0"/>
          <w:divBdr>
            <w:top w:val="none" w:sz="0" w:space="0" w:color="auto"/>
            <w:left w:val="none" w:sz="0" w:space="0" w:color="auto"/>
            <w:bottom w:val="none" w:sz="0" w:space="0" w:color="auto"/>
            <w:right w:val="none" w:sz="0" w:space="0" w:color="auto"/>
          </w:divBdr>
        </w:div>
        <w:div w:id="1717198962">
          <w:marLeft w:val="0"/>
          <w:marRight w:val="0"/>
          <w:marTop w:val="120"/>
          <w:marBottom w:val="0"/>
          <w:divBdr>
            <w:top w:val="none" w:sz="0" w:space="0" w:color="auto"/>
            <w:left w:val="none" w:sz="0" w:space="0" w:color="auto"/>
            <w:bottom w:val="none" w:sz="0" w:space="0" w:color="auto"/>
            <w:right w:val="none" w:sz="0" w:space="0" w:color="auto"/>
          </w:divBdr>
        </w:div>
        <w:div w:id="199784371">
          <w:marLeft w:val="0"/>
          <w:marRight w:val="0"/>
          <w:marTop w:val="120"/>
          <w:marBottom w:val="0"/>
          <w:divBdr>
            <w:top w:val="none" w:sz="0" w:space="0" w:color="auto"/>
            <w:left w:val="none" w:sz="0" w:space="0" w:color="auto"/>
            <w:bottom w:val="none" w:sz="0" w:space="0" w:color="auto"/>
            <w:right w:val="none" w:sz="0" w:space="0" w:color="auto"/>
          </w:divBdr>
        </w:div>
        <w:div w:id="823084250">
          <w:marLeft w:val="0"/>
          <w:marRight w:val="0"/>
          <w:marTop w:val="120"/>
          <w:marBottom w:val="0"/>
          <w:divBdr>
            <w:top w:val="none" w:sz="0" w:space="0" w:color="auto"/>
            <w:left w:val="none" w:sz="0" w:space="0" w:color="auto"/>
            <w:bottom w:val="none" w:sz="0" w:space="0" w:color="auto"/>
            <w:right w:val="none" w:sz="0" w:space="0" w:color="auto"/>
          </w:divBdr>
        </w:div>
      </w:divsChild>
    </w:div>
    <w:div w:id="435373909">
      <w:bodyDiv w:val="1"/>
      <w:marLeft w:val="0"/>
      <w:marRight w:val="0"/>
      <w:marTop w:val="0"/>
      <w:marBottom w:val="0"/>
      <w:divBdr>
        <w:top w:val="none" w:sz="0" w:space="0" w:color="auto"/>
        <w:left w:val="none" w:sz="0" w:space="0" w:color="auto"/>
        <w:bottom w:val="none" w:sz="0" w:space="0" w:color="auto"/>
        <w:right w:val="none" w:sz="0" w:space="0" w:color="auto"/>
      </w:divBdr>
    </w:div>
    <w:div w:id="624702378">
      <w:bodyDiv w:val="1"/>
      <w:marLeft w:val="0"/>
      <w:marRight w:val="0"/>
      <w:marTop w:val="0"/>
      <w:marBottom w:val="0"/>
      <w:divBdr>
        <w:top w:val="none" w:sz="0" w:space="0" w:color="auto"/>
        <w:left w:val="none" w:sz="0" w:space="0" w:color="auto"/>
        <w:bottom w:val="none" w:sz="0" w:space="0" w:color="auto"/>
        <w:right w:val="none" w:sz="0" w:space="0" w:color="auto"/>
      </w:divBdr>
      <w:divsChild>
        <w:div w:id="1226063420">
          <w:marLeft w:val="0"/>
          <w:marRight w:val="0"/>
          <w:marTop w:val="120"/>
          <w:marBottom w:val="0"/>
          <w:divBdr>
            <w:top w:val="none" w:sz="0" w:space="0" w:color="auto"/>
            <w:left w:val="none" w:sz="0" w:space="0" w:color="auto"/>
            <w:bottom w:val="none" w:sz="0" w:space="0" w:color="auto"/>
            <w:right w:val="none" w:sz="0" w:space="0" w:color="auto"/>
          </w:divBdr>
        </w:div>
        <w:div w:id="712655020">
          <w:marLeft w:val="0"/>
          <w:marRight w:val="0"/>
          <w:marTop w:val="120"/>
          <w:marBottom w:val="0"/>
          <w:divBdr>
            <w:top w:val="none" w:sz="0" w:space="0" w:color="auto"/>
            <w:left w:val="none" w:sz="0" w:space="0" w:color="auto"/>
            <w:bottom w:val="none" w:sz="0" w:space="0" w:color="auto"/>
            <w:right w:val="none" w:sz="0" w:space="0" w:color="auto"/>
          </w:divBdr>
        </w:div>
      </w:divsChild>
    </w:div>
    <w:div w:id="855732344">
      <w:bodyDiv w:val="1"/>
      <w:marLeft w:val="0"/>
      <w:marRight w:val="0"/>
      <w:marTop w:val="0"/>
      <w:marBottom w:val="0"/>
      <w:divBdr>
        <w:top w:val="none" w:sz="0" w:space="0" w:color="auto"/>
        <w:left w:val="none" w:sz="0" w:space="0" w:color="auto"/>
        <w:bottom w:val="none" w:sz="0" w:space="0" w:color="auto"/>
        <w:right w:val="none" w:sz="0" w:space="0" w:color="auto"/>
      </w:divBdr>
      <w:divsChild>
        <w:div w:id="67658909">
          <w:marLeft w:val="0"/>
          <w:marRight w:val="0"/>
          <w:marTop w:val="120"/>
          <w:marBottom w:val="0"/>
          <w:divBdr>
            <w:top w:val="none" w:sz="0" w:space="0" w:color="auto"/>
            <w:left w:val="none" w:sz="0" w:space="0" w:color="auto"/>
            <w:bottom w:val="none" w:sz="0" w:space="0" w:color="auto"/>
            <w:right w:val="none" w:sz="0" w:space="0" w:color="auto"/>
          </w:divBdr>
        </w:div>
        <w:div w:id="1975452240">
          <w:marLeft w:val="0"/>
          <w:marRight w:val="0"/>
          <w:marTop w:val="120"/>
          <w:marBottom w:val="0"/>
          <w:divBdr>
            <w:top w:val="none" w:sz="0" w:space="0" w:color="auto"/>
            <w:left w:val="none" w:sz="0" w:space="0" w:color="auto"/>
            <w:bottom w:val="none" w:sz="0" w:space="0" w:color="auto"/>
            <w:right w:val="none" w:sz="0" w:space="0" w:color="auto"/>
          </w:divBdr>
        </w:div>
        <w:div w:id="1030570819">
          <w:marLeft w:val="0"/>
          <w:marRight w:val="0"/>
          <w:marTop w:val="120"/>
          <w:marBottom w:val="0"/>
          <w:divBdr>
            <w:top w:val="none" w:sz="0" w:space="0" w:color="auto"/>
            <w:left w:val="none" w:sz="0" w:space="0" w:color="auto"/>
            <w:bottom w:val="none" w:sz="0" w:space="0" w:color="auto"/>
            <w:right w:val="none" w:sz="0" w:space="0" w:color="auto"/>
          </w:divBdr>
        </w:div>
        <w:div w:id="11421064">
          <w:marLeft w:val="0"/>
          <w:marRight w:val="0"/>
          <w:marTop w:val="120"/>
          <w:marBottom w:val="0"/>
          <w:divBdr>
            <w:top w:val="none" w:sz="0" w:space="0" w:color="auto"/>
            <w:left w:val="none" w:sz="0" w:space="0" w:color="auto"/>
            <w:bottom w:val="none" w:sz="0" w:space="0" w:color="auto"/>
            <w:right w:val="none" w:sz="0" w:space="0" w:color="auto"/>
          </w:divBdr>
        </w:div>
        <w:div w:id="417598231">
          <w:marLeft w:val="0"/>
          <w:marRight w:val="0"/>
          <w:marTop w:val="120"/>
          <w:marBottom w:val="0"/>
          <w:divBdr>
            <w:top w:val="none" w:sz="0" w:space="0" w:color="auto"/>
            <w:left w:val="none" w:sz="0" w:space="0" w:color="auto"/>
            <w:bottom w:val="none" w:sz="0" w:space="0" w:color="auto"/>
            <w:right w:val="none" w:sz="0" w:space="0" w:color="auto"/>
          </w:divBdr>
        </w:div>
        <w:div w:id="15082359">
          <w:marLeft w:val="0"/>
          <w:marRight w:val="0"/>
          <w:marTop w:val="120"/>
          <w:marBottom w:val="0"/>
          <w:divBdr>
            <w:top w:val="none" w:sz="0" w:space="0" w:color="auto"/>
            <w:left w:val="none" w:sz="0" w:space="0" w:color="auto"/>
            <w:bottom w:val="none" w:sz="0" w:space="0" w:color="auto"/>
            <w:right w:val="none" w:sz="0" w:space="0" w:color="auto"/>
          </w:divBdr>
        </w:div>
        <w:div w:id="264268995">
          <w:marLeft w:val="0"/>
          <w:marRight w:val="0"/>
          <w:marTop w:val="120"/>
          <w:marBottom w:val="0"/>
          <w:divBdr>
            <w:top w:val="none" w:sz="0" w:space="0" w:color="auto"/>
            <w:left w:val="none" w:sz="0" w:space="0" w:color="auto"/>
            <w:bottom w:val="none" w:sz="0" w:space="0" w:color="auto"/>
            <w:right w:val="none" w:sz="0" w:space="0" w:color="auto"/>
          </w:divBdr>
        </w:div>
        <w:div w:id="543643750">
          <w:marLeft w:val="0"/>
          <w:marRight w:val="0"/>
          <w:marTop w:val="120"/>
          <w:marBottom w:val="0"/>
          <w:divBdr>
            <w:top w:val="none" w:sz="0" w:space="0" w:color="auto"/>
            <w:left w:val="none" w:sz="0" w:space="0" w:color="auto"/>
            <w:bottom w:val="none" w:sz="0" w:space="0" w:color="auto"/>
            <w:right w:val="none" w:sz="0" w:space="0" w:color="auto"/>
          </w:divBdr>
        </w:div>
        <w:div w:id="1594897133">
          <w:marLeft w:val="0"/>
          <w:marRight w:val="0"/>
          <w:marTop w:val="120"/>
          <w:marBottom w:val="0"/>
          <w:divBdr>
            <w:top w:val="none" w:sz="0" w:space="0" w:color="auto"/>
            <w:left w:val="none" w:sz="0" w:space="0" w:color="auto"/>
            <w:bottom w:val="none" w:sz="0" w:space="0" w:color="auto"/>
            <w:right w:val="none" w:sz="0" w:space="0" w:color="auto"/>
          </w:divBdr>
        </w:div>
        <w:div w:id="932476941">
          <w:marLeft w:val="0"/>
          <w:marRight w:val="0"/>
          <w:marTop w:val="120"/>
          <w:marBottom w:val="0"/>
          <w:divBdr>
            <w:top w:val="none" w:sz="0" w:space="0" w:color="auto"/>
            <w:left w:val="none" w:sz="0" w:space="0" w:color="auto"/>
            <w:bottom w:val="none" w:sz="0" w:space="0" w:color="auto"/>
            <w:right w:val="none" w:sz="0" w:space="0" w:color="auto"/>
          </w:divBdr>
        </w:div>
        <w:div w:id="739715286">
          <w:marLeft w:val="0"/>
          <w:marRight w:val="0"/>
          <w:marTop w:val="120"/>
          <w:marBottom w:val="0"/>
          <w:divBdr>
            <w:top w:val="none" w:sz="0" w:space="0" w:color="auto"/>
            <w:left w:val="none" w:sz="0" w:space="0" w:color="auto"/>
            <w:bottom w:val="none" w:sz="0" w:space="0" w:color="auto"/>
            <w:right w:val="none" w:sz="0" w:space="0" w:color="auto"/>
          </w:divBdr>
        </w:div>
        <w:div w:id="493179527">
          <w:marLeft w:val="0"/>
          <w:marRight w:val="0"/>
          <w:marTop w:val="120"/>
          <w:marBottom w:val="0"/>
          <w:divBdr>
            <w:top w:val="none" w:sz="0" w:space="0" w:color="auto"/>
            <w:left w:val="none" w:sz="0" w:space="0" w:color="auto"/>
            <w:bottom w:val="none" w:sz="0" w:space="0" w:color="auto"/>
            <w:right w:val="none" w:sz="0" w:space="0" w:color="auto"/>
          </w:divBdr>
        </w:div>
        <w:div w:id="808405098">
          <w:marLeft w:val="0"/>
          <w:marRight w:val="0"/>
          <w:marTop w:val="120"/>
          <w:marBottom w:val="0"/>
          <w:divBdr>
            <w:top w:val="none" w:sz="0" w:space="0" w:color="auto"/>
            <w:left w:val="none" w:sz="0" w:space="0" w:color="auto"/>
            <w:bottom w:val="none" w:sz="0" w:space="0" w:color="auto"/>
            <w:right w:val="none" w:sz="0" w:space="0" w:color="auto"/>
          </w:divBdr>
        </w:div>
      </w:divsChild>
    </w:div>
    <w:div w:id="1350327165">
      <w:bodyDiv w:val="1"/>
      <w:marLeft w:val="0"/>
      <w:marRight w:val="0"/>
      <w:marTop w:val="0"/>
      <w:marBottom w:val="0"/>
      <w:divBdr>
        <w:top w:val="none" w:sz="0" w:space="0" w:color="auto"/>
        <w:left w:val="none" w:sz="0" w:space="0" w:color="auto"/>
        <w:bottom w:val="none" w:sz="0" w:space="0" w:color="auto"/>
        <w:right w:val="none" w:sz="0" w:space="0" w:color="auto"/>
      </w:divBdr>
    </w:div>
    <w:div w:id="137850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70064216E5EB217A991D376B533CB9A9FF85FEA14B2CE8EB4C0A427810G2C" TargetMode="External"/><Relationship Id="rId18" Type="http://schemas.openxmlformats.org/officeDocument/2006/relationships/hyperlink" Target="consultantplus://offline/ref=8A4E9C70F3FF8A89F5096E2289AA7A41A529B9C7514AA9A67977A462236A57F33DFFC61799FCFE855773E967082CD310A942E059D95D1DD344R8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AppData\Local\AppData\Local\Admin\Desktop\&#1090;&#1080;&#1087;&#1086;&#1074;&#1086;&#1081;%20&#1091;&#1089;&#1090;&#1072;&#1074;.docx" TargetMode="External"/><Relationship Id="rId17" Type="http://schemas.openxmlformats.org/officeDocument/2006/relationships/hyperlink" Target="consultantplus://offline/ref=DC957B7048B3E730E01782C9500F16ADA6D4EEE20092A5183E409088CD0B6DB13CA6266BC5B8FA4CBC95BB5B69FF6C700B183D0C3A2AED7AoCb1I" TargetMode="External"/><Relationship Id="rId2" Type="http://schemas.openxmlformats.org/officeDocument/2006/relationships/numbering" Target="numbering.xml"/><Relationship Id="rId16" Type="http://schemas.openxmlformats.org/officeDocument/2006/relationships/hyperlink" Target="consultantplus://offline/ref=D8F2171D26558256B9F07CA1AFAEA419060D62C89A6E59649FEBD218E4B0FF3599DB24D018C5BD0B65CCD10DCE20E74EB30A85711C57F7F0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355CE9F76528BDEA7D807B9608DEF7284A41F255296E92BB7A5A7A02D96CFA188BBF4C14FE1FB4m3UEA"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consultantplus://offline/ref=1D355CE9F76528BDEA7D807B9608DEF7284B49F255216E92BB7A5A7A02mDU9A" TargetMode="External"/><Relationship Id="rId19" Type="http://schemas.openxmlformats.org/officeDocument/2006/relationships/hyperlink" Target="consultantplus://offline/ref=DB279971F48886B035946EEF95CDC2B609E16BF88F8ABCD7AF8B93503E395B10A31133FD7D14576C7BD4530F87A8C2F506BBFADA64BDB7D6aAPFE" TargetMode="External"/><Relationship Id="rId4" Type="http://schemas.openxmlformats.org/officeDocument/2006/relationships/settings" Target="settings.xml"/><Relationship Id="rId9" Type="http://schemas.openxmlformats.org/officeDocument/2006/relationships/hyperlink" Target="consultantplus://offline/ref=1D355CE9F76528BDEA7D807B9608DEF7284A42F3572F6E92BB7A5A7A02mDU9A" TargetMode="External"/><Relationship Id="rId14" Type="http://schemas.openxmlformats.org/officeDocument/2006/relationships/hyperlink" Target="consultantplus://offline/ref=A1E87298E2AD9932EF4E7D40A19C8163545123AD2049A4DC81D26DA6829B61F14DF4CEE7CE5E713B1B175AB1275936D0BB3EA8B8790A73yC54E"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F47B-6AB9-4C17-8ADE-C62F36A4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27</Pages>
  <Words>9760</Words>
  <Characters>55633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106</cp:revision>
  <cp:lastPrinted>2020-05-14T09:28:00Z</cp:lastPrinted>
  <dcterms:created xsi:type="dcterms:W3CDTF">2020-02-18T06:02:00Z</dcterms:created>
  <dcterms:modified xsi:type="dcterms:W3CDTF">2024-03-27T07:47:00Z</dcterms:modified>
</cp:coreProperties>
</file>